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D027E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0174F0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V</w:t>
      </w:r>
      <w:r w:rsidR="00EF37C3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: </w:t>
      </w:r>
      <w:r w:rsidR="00606997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S</w:t>
      </w:r>
      <w:r w:rsidR="00606997" w:rsidRPr="00606997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zkiełka</w:t>
      </w:r>
      <w:r w:rsidR="00606997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mikroskopowe</w:t>
      </w:r>
      <w:r w:rsidR="00606997" w:rsidRPr="00606997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</w:t>
      </w:r>
      <w:r w:rsidR="00606997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podstawowe i nakrywkowe używane</w:t>
      </w:r>
      <w:r w:rsidR="00606997" w:rsidRPr="00606997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do diagnostyki chorób zakaźnych zwierząt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D027E5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A6AAE" w:rsidRPr="00DE71BF" w:rsidTr="00D109BF">
        <w:trPr>
          <w:trHeight w:val="330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4261279" w:edGrp="everyone" w:colFirst="4" w:colLast="4"/>
            <w:permStart w:id="1754152636" w:edGrp="everyone" w:colFirst="5" w:colLast="5"/>
            <w:permStart w:id="1080122669" w:edGrp="everyone" w:colFirst="6" w:colLast="6"/>
            <w:permStart w:id="309987628" w:edGrp="everyone" w:colFirst="7" w:colLast="7"/>
            <w:permStart w:id="354554324" w:edGrp="everyone" w:colFirst="8" w:colLast="8"/>
            <w:permStart w:id="1105292733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 xml:space="preserve">Szkiełka mikroskopowe podstawowe o wymiarach 76 x 26 mm i </w:t>
            </w:r>
            <w:r w:rsidR="00D109BF" w:rsidRPr="003A6AAE">
              <w:rPr>
                <w:rFonts w:cs="Calibri"/>
                <w:sz w:val="18"/>
                <w:szCs w:val="16"/>
              </w:rPr>
              <w:t>grubości</w:t>
            </w:r>
            <w:r w:rsidRPr="003A6AAE">
              <w:rPr>
                <w:rFonts w:cs="Calibri"/>
                <w:sz w:val="18"/>
                <w:szCs w:val="16"/>
              </w:rPr>
              <w:t xml:space="preserve"> 1mm, z matowym polem do opisu.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3A6AAE" w:rsidRPr="00303846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BE3EF3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BE3EF3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BE3EF3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BE3EF3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BE3EF3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325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2454764" w:edGrp="everyone" w:colFirst="4" w:colLast="4"/>
            <w:permStart w:id="2043551535" w:edGrp="everyone" w:colFirst="5" w:colLast="5"/>
            <w:permStart w:id="2059083623" w:edGrp="everyone" w:colFirst="6" w:colLast="6"/>
            <w:permStart w:id="1148984519" w:edGrp="everyone" w:colFirst="7" w:colLast="7"/>
            <w:permStart w:id="586356931" w:edGrp="everyone" w:colFirst="8" w:colLast="8"/>
            <w:permStart w:id="193295778" w:edGrp="everyone" w:colFirst="9" w:colLast="9"/>
            <w:permEnd w:id="1674261279"/>
            <w:permEnd w:id="1754152636"/>
            <w:permEnd w:id="1080122669"/>
            <w:permEnd w:id="309987628"/>
            <w:permEnd w:id="354554324"/>
            <w:permEnd w:id="1105292733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>Szkiełka nakrywkowe 18 x 18 mm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212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0972505" w:edGrp="everyone" w:colFirst="4" w:colLast="4"/>
            <w:permStart w:id="1516916649" w:edGrp="everyone" w:colFirst="5" w:colLast="5"/>
            <w:permStart w:id="1166368652" w:edGrp="everyone" w:colFirst="6" w:colLast="6"/>
            <w:permStart w:id="1714115591" w:edGrp="everyone" w:colFirst="7" w:colLast="7"/>
            <w:permStart w:id="745227099" w:edGrp="everyone" w:colFirst="8" w:colLast="8"/>
            <w:permStart w:id="1714763238" w:edGrp="everyone" w:colFirst="9" w:colLast="9"/>
            <w:permEnd w:id="2122454764"/>
            <w:permEnd w:id="2043551535"/>
            <w:permEnd w:id="2059083623"/>
            <w:permEnd w:id="1148984519"/>
            <w:permEnd w:id="586356931"/>
            <w:permEnd w:id="193295778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>Szkiełka nakrywkowe 24 x 50 mm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465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1072557" w:edGrp="everyone" w:colFirst="4" w:colLast="4"/>
            <w:permStart w:id="1247099142" w:edGrp="everyone" w:colFirst="5" w:colLast="5"/>
            <w:permStart w:id="964251887" w:edGrp="everyone" w:colFirst="6" w:colLast="6"/>
            <w:permStart w:id="1030626160" w:edGrp="everyone" w:colFirst="7" w:colLast="7"/>
            <w:permStart w:id="58021643" w:edGrp="everyone" w:colFirst="8" w:colLast="8"/>
            <w:permStart w:id="1814056343" w:edGrp="everyone" w:colFirst="9" w:colLast="9"/>
            <w:permEnd w:id="380972505"/>
            <w:permEnd w:id="1516916649"/>
            <w:permEnd w:id="1166368652"/>
            <w:permEnd w:id="1714115591"/>
            <w:permEnd w:id="745227099"/>
            <w:permEnd w:id="1714763238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 xml:space="preserve">Szkiełka podstawowe szlifowane o wymiarach  76 x76 x 1 mm,  z miejscem kolorowym niebieskim, odpornym na wszystkie typowe rozpuszczalniki. Produkt </w:t>
            </w:r>
            <w:r w:rsidR="00D109BF" w:rsidRPr="003A6AAE">
              <w:rPr>
                <w:rFonts w:cs="Calibri"/>
                <w:sz w:val="18"/>
                <w:szCs w:val="16"/>
              </w:rPr>
              <w:t>VWR</w:t>
            </w:r>
            <w:r w:rsidR="00D109BF">
              <w:rPr>
                <w:rFonts w:cs="Calibri"/>
                <w:sz w:val="18"/>
                <w:szCs w:val="16"/>
              </w:rPr>
              <w:t xml:space="preserve">, o nr </w:t>
            </w:r>
            <w:r w:rsidRPr="003A6AAE">
              <w:rPr>
                <w:rFonts w:cs="Calibri"/>
                <w:sz w:val="18"/>
                <w:szCs w:val="16"/>
              </w:rPr>
              <w:t>kat. 6311562</w:t>
            </w:r>
            <w:r w:rsidR="00D109BF">
              <w:rPr>
                <w:rFonts w:cs="Calibri"/>
                <w:sz w:val="18"/>
                <w:szCs w:val="16"/>
              </w:rPr>
              <w:t xml:space="preserve"> lub równoważny.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465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8934090" w:edGrp="everyone" w:colFirst="4" w:colLast="4"/>
            <w:permStart w:id="1648976904" w:edGrp="everyone" w:colFirst="5" w:colLast="5"/>
            <w:permStart w:id="246765213" w:edGrp="everyone" w:colFirst="6" w:colLast="6"/>
            <w:permStart w:id="1599893069" w:edGrp="everyone" w:colFirst="7" w:colLast="7"/>
            <w:permStart w:id="1038556683" w:edGrp="everyone" w:colFirst="8" w:colLast="8"/>
            <w:permStart w:id="208930212" w:edGrp="everyone" w:colFirst="9" w:colLast="9"/>
            <w:permEnd w:id="1871072557"/>
            <w:permEnd w:id="1247099142"/>
            <w:permEnd w:id="964251887"/>
            <w:permEnd w:id="1030626160"/>
            <w:permEnd w:id="58021643"/>
            <w:permEnd w:id="1814056343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 xml:space="preserve">Szkiełka podstawowe szlifowane, o wymiarach 76 x 76 x 1 mm, z miejscem kolorowym pomarańczowym odpornym, na wszystkie typowe rozpuszczalniki. Produkt </w:t>
            </w:r>
            <w:r w:rsidR="00D109BF" w:rsidRPr="003A6AAE">
              <w:rPr>
                <w:rFonts w:cs="Calibri"/>
                <w:sz w:val="18"/>
                <w:szCs w:val="16"/>
              </w:rPr>
              <w:t>VWR</w:t>
            </w:r>
            <w:r w:rsidR="00D109BF">
              <w:rPr>
                <w:rFonts w:cs="Calibri"/>
                <w:sz w:val="18"/>
                <w:szCs w:val="16"/>
              </w:rPr>
              <w:t>, o nr</w:t>
            </w:r>
            <w:r w:rsidR="00D109BF" w:rsidRPr="003A6AAE">
              <w:rPr>
                <w:rFonts w:cs="Calibri"/>
                <w:sz w:val="18"/>
                <w:szCs w:val="16"/>
              </w:rPr>
              <w:t xml:space="preserve"> </w:t>
            </w:r>
            <w:r w:rsidRPr="003A6AAE">
              <w:rPr>
                <w:rFonts w:cs="Calibri"/>
                <w:sz w:val="18"/>
                <w:szCs w:val="16"/>
              </w:rPr>
              <w:t>kat. 6311565</w:t>
            </w:r>
            <w:r w:rsidR="00D109BF">
              <w:rPr>
                <w:rFonts w:cs="Calibri"/>
                <w:sz w:val="18"/>
                <w:szCs w:val="16"/>
              </w:rPr>
              <w:t>, lub równoważny</w:t>
            </w:r>
            <w:r w:rsidRPr="003A6AAE">
              <w:rPr>
                <w:rFonts w:cs="Calibri"/>
                <w:sz w:val="18"/>
                <w:szCs w:val="16"/>
              </w:rPr>
              <w:t>.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204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4354621" w:edGrp="everyone" w:colFirst="4" w:colLast="4"/>
            <w:permStart w:id="1520795595" w:edGrp="everyone" w:colFirst="5" w:colLast="5"/>
            <w:permStart w:id="1384194648" w:edGrp="everyone" w:colFirst="6" w:colLast="6"/>
            <w:permStart w:id="1662800573" w:edGrp="everyone" w:colFirst="7" w:colLast="7"/>
            <w:permStart w:id="150368930" w:edGrp="everyone" w:colFirst="8" w:colLast="8"/>
            <w:permStart w:id="945384579" w:edGrp="everyone" w:colFirst="9" w:colLast="9"/>
            <w:permEnd w:id="1828934090"/>
            <w:permEnd w:id="1648976904"/>
            <w:permEnd w:id="246765213"/>
            <w:permEnd w:id="1599893069"/>
            <w:permEnd w:id="1038556683"/>
            <w:permEnd w:id="208930212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 xml:space="preserve">Szkiełka podstawowe szlifowane, o wymiarach 76 x 76 x 1 mm, z miejscem kolorowym- różowym, odpornym na wszystkie typowe rozpuszczalniki. Produkt </w:t>
            </w:r>
            <w:r w:rsidR="00D109BF" w:rsidRPr="003A6AAE">
              <w:rPr>
                <w:rFonts w:cs="Calibri"/>
                <w:sz w:val="18"/>
                <w:szCs w:val="16"/>
              </w:rPr>
              <w:t>VWR</w:t>
            </w:r>
            <w:r w:rsidR="00D109BF">
              <w:rPr>
                <w:rFonts w:cs="Calibri"/>
                <w:sz w:val="18"/>
                <w:szCs w:val="16"/>
              </w:rPr>
              <w:t>, o nr</w:t>
            </w:r>
            <w:r w:rsidR="00D109BF" w:rsidRPr="003A6AAE">
              <w:rPr>
                <w:rFonts w:cs="Calibri"/>
                <w:sz w:val="18"/>
                <w:szCs w:val="16"/>
              </w:rPr>
              <w:t xml:space="preserve"> </w:t>
            </w:r>
            <w:r w:rsidRPr="003A6AAE">
              <w:rPr>
                <w:rFonts w:cs="Calibri"/>
                <w:sz w:val="18"/>
                <w:szCs w:val="16"/>
              </w:rPr>
              <w:t>kat. 6311561</w:t>
            </w:r>
            <w:r w:rsidR="00D109BF">
              <w:rPr>
                <w:rFonts w:cs="Calibri"/>
                <w:sz w:val="18"/>
                <w:szCs w:val="16"/>
              </w:rPr>
              <w:t>, lub równoważny</w:t>
            </w:r>
            <w:r w:rsidRPr="003A6AAE">
              <w:rPr>
                <w:rFonts w:cs="Calibri"/>
                <w:sz w:val="18"/>
                <w:szCs w:val="16"/>
              </w:rPr>
              <w:t>.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465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8271909" w:edGrp="everyone" w:colFirst="4" w:colLast="4"/>
            <w:permStart w:id="577521572" w:edGrp="everyone" w:colFirst="5" w:colLast="5"/>
            <w:permStart w:id="1983727596" w:edGrp="everyone" w:colFirst="6" w:colLast="6"/>
            <w:permStart w:id="1125074669" w:edGrp="everyone" w:colFirst="7" w:colLast="7"/>
            <w:permStart w:id="965499173" w:edGrp="everyone" w:colFirst="8" w:colLast="8"/>
            <w:permStart w:id="2032230592" w:edGrp="everyone" w:colFirst="9" w:colLast="9"/>
            <w:permEnd w:id="684354621"/>
            <w:permEnd w:id="1520795595"/>
            <w:permEnd w:id="1384194648"/>
            <w:permEnd w:id="1662800573"/>
            <w:permEnd w:id="150368930"/>
            <w:permEnd w:id="945384579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 xml:space="preserve">Szkiełka podstawowe szlifowane, o wymiarach 76 x 76 x 1 mm, z miejscem kolorowym zielonym, odpornym na wszystkie typowe rozpuszczalniki. Produkt </w:t>
            </w:r>
            <w:r w:rsidR="00D109BF" w:rsidRPr="003A6AAE">
              <w:rPr>
                <w:rFonts w:cs="Calibri"/>
                <w:sz w:val="18"/>
                <w:szCs w:val="16"/>
              </w:rPr>
              <w:t>VWR</w:t>
            </w:r>
            <w:r w:rsidR="00D109BF">
              <w:rPr>
                <w:rFonts w:cs="Calibri"/>
                <w:sz w:val="18"/>
                <w:szCs w:val="16"/>
              </w:rPr>
              <w:t>, o nr</w:t>
            </w:r>
            <w:r w:rsidR="00D109BF" w:rsidRPr="003A6AAE">
              <w:rPr>
                <w:rFonts w:cs="Calibri"/>
                <w:sz w:val="18"/>
                <w:szCs w:val="16"/>
              </w:rPr>
              <w:t xml:space="preserve"> </w:t>
            </w:r>
            <w:r w:rsidRPr="003A6AAE">
              <w:rPr>
                <w:rFonts w:cs="Calibri"/>
                <w:sz w:val="18"/>
                <w:szCs w:val="16"/>
              </w:rPr>
              <w:t>kat. 6311564</w:t>
            </w:r>
            <w:r w:rsidR="00D109BF">
              <w:rPr>
                <w:rFonts w:cs="Calibri"/>
                <w:sz w:val="18"/>
                <w:szCs w:val="16"/>
              </w:rPr>
              <w:t>, lub równoważny</w:t>
            </w:r>
            <w:r w:rsidRPr="003A6AAE">
              <w:rPr>
                <w:rFonts w:cs="Calibri"/>
                <w:sz w:val="18"/>
                <w:szCs w:val="16"/>
              </w:rPr>
              <w:t>.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465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72604891" w:edGrp="everyone" w:colFirst="4" w:colLast="4"/>
            <w:permStart w:id="1629057667" w:edGrp="everyone" w:colFirst="5" w:colLast="5"/>
            <w:permStart w:id="2038052890" w:edGrp="everyone" w:colFirst="6" w:colLast="6"/>
            <w:permStart w:id="244715797" w:edGrp="everyone" w:colFirst="7" w:colLast="7"/>
            <w:permStart w:id="327173071" w:edGrp="everyone" w:colFirst="8" w:colLast="8"/>
            <w:permStart w:id="1118132768" w:edGrp="everyone" w:colFirst="9" w:colLast="9"/>
            <w:permEnd w:id="1338271909"/>
            <w:permEnd w:id="577521572"/>
            <w:permEnd w:id="1983727596"/>
            <w:permEnd w:id="1125074669"/>
            <w:permEnd w:id="965499173"/>
            <w:permEnd w:id="2032230592"/>
          </w:p>
        </w:tc>
        <w:tc>
          <w:tcPr>
            <w:tcW w:w="3269" w:type="dxa"/>
            <w:gridSpan w:val="2"/>
            <w:vAlign w:val="center"/>
          </w:tcPr>
          <w:p w:rsid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 xml:space="preserve">Szkiełka podstawowe szlifowane, o wymiarach 76 x 76 x 1 mm, z miejscem kolorowym żółtym, odpornym na wszystkie typowe rozpuszczalniki. Produkt </w:t>
            </w:r>
            <w:r w:rsidR="00D109BF" w:rsidRPr="003A6AAE">
              <w:rPr>
                <w:rFonts w:cs="Calibri"/>
                <w:sz w:val="18"/>
                <w:szCs w:val="16"/>
              </w:rPr>
              <w:t>VWR</w:t>
            </w:r>
            <w:r w:rsidR="00D109BF">
              <w:rPr>
                <w:rFonts w:cs="Calibri"/>
                <w:sz w:val="18"/>
                <w:szCs w:val="16"/>
              </w:rPr>
              <w:t xml:space="preserve"> o nr</w:t>
            </w:r>
            <w:r w:rsidR="00D109BF" w:rsidRPr="003A6AAE">
              <w:rPr>
                <w:rFonts w:cs="Calibri"/>
                <w:sz w:val="18"/>
                <w:szCs w:val="16"/>
              </w:rPr>
              <w:t xml:space="preserve"> </w:t>
            </w:r>
            <w:r w:rsidRPr="003A6AAE">
              <w:rPr>
                <w:rFonts w:cs="Calibri"/>
                <w:sz w:val="18"/>
                <w:szCs w:val="16"/>
              </w:rPr>
              <w:t>kat. 6311563</w:t>
            </w:r>
            <w:r w:rsidR="00D109BF">
              <w:rPr>
                <w:rFonts w:cs="Calibri"/>
                <w:sz w:val="18"/>
                <w:szCs w:val="16"/>
              </w:rPr>
              <w:t>, lub równoważny</w:t>
            </w:r>
            <w:r w:rsidRPr="003A6AAE">
              <w:rPr>
                <w:rFonts w:cs="Calibri"/>
                <w:sz w:val="18"/>
                <w:szCs w:val="16"/>
              </w:rPr>
              <w:t>.</w:t>
            </w:r>
          </w:p>
          <w:p w:rsidR="00D109BF" w:rsidRPr="003A6AAE" w:rsidRDefault="00D109BF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RPr="00BE3EF3" w:rsidTr="00D109BF">
        <w:trPr>
          <w:trHeight w:val="465"/>
        </w:trPr>
        <w:tc>
          <w:tcPr>
            <w:tcW w:w="559" w:type="dxa"/>
            <w:vAlign w:val="center"/>
          </w:tcPr>
          <w:p w:rsidR="003A6AAE" w:rsidRPr="00BE3EF3" w:rsidRDefault="003A6AA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1819536" w:edGrp="everyone" w:colFirst="4" w:colLast="4"/>
            <w:permStart w:id="14090409" w:edGrp="everyone" w:colFirst="5" w:colLast="5"/>
            <w:permStart w:id="689199457" w:edGrp="everyone" w:colFirst="6" w:colLast="6"/>
            <w:permStart w:id="1685986297" w:edGrp="everyone" w:colFirst="7" w:colLast="7"/>
            <w:permStart w:id="682458815" w:edGrp="everyone" w:colFirst="8" w:colLast="8"/>
            <w:permStart w:id="1294351131" w:edGrp="everyone" w:colFirst="9" w:colLast="9"/>
            <w:permEnd w:id="572604891"/>
            <w:permEnd w:id="1629057667"/>
            <w:permEnd w:id="2038052890"/>
            <w:permEnd w:id="244715797"/>
            <w:permEnd w:id="327173071"/>
            <w:permEnd w:id="1118132768"/>
          </w:p>
        </w:tc>
        <w:tc>
          <w:tcPr>
            <w:tcW w:w="3269" w:type="dxa"/>
            <w:gridSpan w:val="2"/>
            <w:vAlign w:val="center"/>
          </w:tcPr>
          <w:p w:rsidR="003A6AAE" w:rsidRPr="003A6AAE" w:rsidRDefault="003A6AAE" w:rsidP="00D109B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A6AAE">
              <w:rPr>
                <w:rFonts w:cs="Calibri"/>
                <w:sz w:val="18"/>
                <w:szCs w:val="16"/>
              </w:rPr>
              <w:t>Szkiełka z zagłębieniami - 2. Produkt ROTH</w:t>
            </w:r>
            <w:r w:rsidR="00D109BF">
              <w:rPr>
                <w:rFonts w:cs="Calibri"/>
                <w:sz w:val="18"/>
                <w:szCs w:val="16"/>
              </w:rPr>
              <w:t>, o</w:t>
            </w:r>
            <w:r w:rsidRPr="003A6AAE">
              <w:rPr>
                <w:rFonts w:cs="Calibri"/>
                <w:sz w:val="18"/>
                <w:szCs w:val="16"/>
              </w:rPr>
              <w:t xml:space="preserve"> nr kat. H885.1</w:t>
            </w:r>
            <w:r w:rsidR="00D109BF">
              <w:rPr>
                <w:rFonts w:cs="Calibri"/>
                <w:sz w:val="18"/>
                <w:szCs w:val="16"/>
              </w:rPr>
              <w:t>, lub równoważny</w:t>
            </w:r>
            <w:r w:rsidRPr="003A6AAE"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3A6AAE" w:rsidRPr="003A6AAE" w:rsidRDefault="003A6AAE" w:rsidP="003A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A6AAE">
              <w:rPr>
                <w:rFonts w:cs="Calibri"/>
                <w:sz w:val="18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3A6AAE" w:rsidRPr="003A6AAE" w:rsidRDefault="003A6AAE" w:rsidP="003A6AAE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A6AAE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A6AAE" w:rsidRPr="001F2379" w:rsidRDefault="003A6AAE" w:rsidP="004F1519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6AAE" w:rsidRPr="001F2379" w:rsidRDefault="003A6AA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6AAE" w:rsidTr="00D109BF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A6AAE" w:rsidRPr="00D109BF" w:rsidRDefault="003A6AAE" w:rsidP="00906E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permStart w:id="39214706" w:edGrp="everyone" w:colFirst="3" w:colLast="3"/>
            <w:permStart w:id="371220119" w:edGrp="everyone" w:colFirst="1" w:colLast="1"/>
            <w:permEnd w:id="1451819536"/>
            <w:permEnd w:id="14090409"/>
            <w:permEnd w:id="689199457"/>
            <w:permEnd w:id="1685986297"/>
            <w:permEnd w:id="682458815"/>
            <w:permEnd w:id="1294351131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3A6AAE" w:rsidRPr="00D109BF" w:rsidRDefault="003A6AAE" w:rsidP="00D109B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A6AAE" w:rsidRPr="00D109BF" w:rsidRDefault="00D109BF" w:rsidP="00D109B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16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A6AAE" w:rsidRPr="00D109BF" w:rsidRDefault="003A6AAE" w:rsidP="00D109B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A6AAE" w:rsidRDefault="003A6AAE" w:rsidP="00906EF4">
            <w:pPr>
              <w:spacing w:line="259" w:lineRule="auto"/>
            </w:pPr>
          </w:p>
        </w:tc>
      </w:tr>
      <w:tr w:rsidR="003A6AAE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A6AAE" w:rsidRPr="00D109BF" w:rsidRDefault="003A6AAE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59490172" w:edGrp="everyone" w:colFirst="3" w:colLast="3"/>
            <w:permStart w:id="2050768552" w:edGrp="everyone" w:colFirst="1" w:colLast="1"/>
            <w:permEnd w:id="39214706"/>
            <w:permEnd w:id="371220119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3A6AAE" w:rsidRPr="00D109BF" w:rsidRDefault="003A6AAE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A6AAE" w:rsidRPr="00D109BF" w:rsidRDefault="003A6AAE" w:rsidP="00906EF4">
            <w:pPr>
              <w:spacing w:after="0" w:line="259" w:lineRule="auto"/>
              <w:rPr>
                <w:b/>
                <w:sz w:val="24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A6AAE" w:rsidRPr="00D109BF" w:rsidRDefault="003A6AAE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A6AAE" w:rsidRDefault="003A6AAE" w:rsidP="00906EF4">
            <w:pPr>
              <w:spacing w:line="259" w:lineRule="auto"/>
            </w:pPr>
          </w:p>
        </w:tc>
      </w:tr>
    </w:tbl>
    <w:permEnd w:id="659490172"/>
    <w:permEnd w:id="2050768552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D109BF" w:rsidRDefault="00D109BF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2E" w:rsidRDefault="007C062E" w:rsidP="00EF4F7D">
      <w:pPr>
        <w:spacing w:after="0" w:line="240" w:lineRule="auto"/>
      </w:pPr>
      <w:r>
        <w:separator/>
      </w:r>
    </w:p>
  </w:endnote>
  <w:endnote w:type="continuationSeparator" w:id="0">
    <w:p w:rsidR="007C062E" w:rsidRDefault="007C062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5A" w:rsidRDefault="00405B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2E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5A" w:rsidRDefault="00405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2E" w:rsidRDefault="007C062E" w:rsidP="00EF4F7D">
      <w:pPr>
        <w:spacing w:after="0" w:line="240" w:lineRule="auto"/>
      </w:pPr>
      <w:r>
        <w:separator/>
      </w:r>
    </w:p>
  </w:footnote>
  <w:footnote w:type="continuationSeparator" w:id="0">
    <w:p w:rsidR="007C062E" w:rsidRDefault="007C062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5A" w:rsidRDefault="00405B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69D4161" wp14:editId="19E20E8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497FB" wp14:editId="1857357A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B531F" wp14:editId="1BA0C93F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405B5A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405B5A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EF37C3">
      <w:rPr>
        <w:rFonts w:ascii="Book Antiqua" w:hAnsi="Book Antiqua"/>
      </w:rPr>
      <w:t>f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5A" w:rsidRDefault="00405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LEAiA2rotMUaZ8Ka1NIuBGikqJ8=" w:salt="F18Hg3amPeFsFKkDpNcCP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8A0"/>
    <w:rsid w:val="00011FB5"/>
    <w:rsid w:val="00012A29"/>
    <w:rsid w:val="00014C90"/>
    <w:rsid w:val="00014F6B"/>
    <w:rsid w:val="000174F0"/>
    <w:rsid w:val="00020984"/>
    <w:rsid w:val="00025D71"/>
    <w:rsid w:val="00034405"/>
    <w:rsid w:val="00034BAE"/>
    <w:rsid w:val="00044E39"/>
    <w:rsid w:val="0005597D"/>
    <w:rsid w:val="00060BCD"/>
    <w:rsid w:val="0006397C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77085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3196"/>
    <w:rsid w:val="003831C1"/>
    <w:rsid w:val="003916E3"/>
    <w:rsid w:val="003A24B7"/>
    <w:rsid w:val="003A6AA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5B5A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C25BC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06997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062E"/>
    <w:rsid w:val="007C4A4A"/>
    <w:rsid w:val="007D587D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921F9"/>
    <w:rsid w:val="00BA1A3E"/>
    <w:rsid w:val="00BB3AFC"/>
    <w:rsid w:val="00BB67CC"/>
    <w:rsid w:val="00BC1B62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635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7E5"/>
    <w:rsid w:val="00D0291A"/>
    <w:rsid w:val="00D06A9D"/>
    <w:rsid w:val="00D109BF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37C3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1E0D-2450-4DFE-AAD6-23BA0437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cp:lastPrinted>2015-08-27T09:47:00Z</cp:lastPrinted>
  <dcterms:created xsi:type="dcterms:W3CDTF">2015-08-27T10:07:00Z</dcterms:created>
  <dcterms:modified xsi:type="dcterms:W3CDTF">2015-09-09T09:20:00Z</dcterms:modified>
</cp:coreProperties>
</file>