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D027E5" w:rsidRDefault="00BE127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bookmarkStart w:id="0" w:name="_GoBack"/>
      <w:bookmarkEnd w:id="0"/>
      <w:r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Czę</w:t>
      </w:r>
      <w:r w:rsidR="003008F9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ść </w:t>
      </w:r>
      <w:r w:rsidR="000174F0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V</w:t>
      </w:r>
      <w:r w:rsidR="00BE3EF3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:</w:t>
      </w:r>
      <w:r w:rsidR="00C25039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Płytki Petriego, </w:t>
      </w:r>
      <w:r w:rsidR="00BE3EF3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 </w:t>
      </w:r>
      <w:r w:rsidR="00C25039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e</w:t>
      </w:r>
      <w:r w:rsidR="0005597D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zy, płytki, głaszczki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D027E5">
        <w:trPr>
          <w:trHeight w:val="508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pl-PL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JEDNOSTKA MIARY</w:t>
            </w:r>
            <w:r w:rsidRPr="00D027E5">
              <w:rPr>
                <w:rFonts w:eastAsia="Times New Roman" w:cs="Times New Roman"/>
                <w:sz w:val="16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A023F0" w:rsidRPr="00DE71BF" w:rsidTr="00A023F0">
        <w:trPr>
          <w:trHeight w:val="330"/>
        </w:trPr>
        <w:tc>
          <w:tcPr>
            <w:tcW w:w="559" w:type="dxa"/>
            <w:vAlign w:val="center"/>
          </w:tcPr>
          <w:p w:rsidR="00A023F0" w:rsidRPr="00BE3EF3" w:rsidRDefault="00A023F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78670786" w:edGrp="everyone" w:colFirst="4" w:colLast="4"/>
            <w:permStart w:id="1166634106" w:edGrp="everyone" w:colFirst="5" w:colLast="5"/>
            <w:permStart w:id="2077183978" w:edGrp="everyone" w:colFirst="6" w:colLast="6"/>
            <w:permStart w:id="1595672394" w:edGrp="everyone" w:colFirst="7" w:colLast="7"/>
            <w:permStart w:id="1112899103" w:edGrp="everyone" w:colFirst="8" w:colLast="8"/>
            <w:permStart w:id="308179518" w:edGrp="everyone" w:colFirst="9" w:colLast="9"/>
          </w:p>
        </w:tc>
        <w:tc>
          <w:tcPr>
            <w:tcW w:w="3269" w:type="dxa"/>
            <w:gridSpan w:val="2"/>
            <w:vAlign w:val="center"/>
          </w:tcPr>
          <w:p w:rsidR="00A023F0" w:rsidRPr="00D027E5" w:rsidRDefault="00A023F0" w:rsidP="00A023F0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D027E5">
              <w:rPr>
                <w:rFonts w:cs="Calibri"/>
                <w:sz w:val="16"/>
                <w:szCs w:val="16"/>
              </w:rPr>
              <w:t xml:space="preserve">Ezy z oczkiem, jednorazowe, 1 µl, pakowane po 20 szt. Wymagany certyfikat jakości producenta.                                       </w:t>
            </w:r>
          </w:p>
        </w:tc>
        <w:tc>
          <w:tcPr>
            <w:tcW w:w="1276" w:type="dxa"/>
            <w:vAlign w:val="center"/>
          </w:tcPr>
          <w:p w:rsidR="00A023F0" w:rsidRPr="00D027E5" w:rsidRDefault="00A023F0" w:rsidP="00A0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D027E5"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A023F0" w:rsidRPr="00D027E5" w:rsidRDefault="00A023F0" w:rsidP="00A023F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D027E5">
              <w:rPr>
                <w:rFonts w:cs="Calibri"/>
                <w:b/>
                <w:sz w:val="18"/>
                <w:szCs w:val="16"/>
              </w:rPr>
              <w:t>1000.00</w:t>
            </w:r>
          </w:p>
        </w:tc>
        <w:tc>
          <w:tcPr>
            <w:tcW w:w="1451" w:type="dxa"/>
            <w:vAlign w:val="center"/>
          </w:tcPr>
          <w:p w:rsidR="00A023F0" w:rsidRPr="00303846" w:rsidRDefault="00A023F0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023F0" w:rsidRPr="00BE3EF3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BE3EF3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BE3EF3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BE3EF3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023F0" w:rsidRPr="00BE3EF3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023F0" w:rsidRPr="00BE3EF3" w:rsidTr="00A023F0">
        <w:trPr>
          <w:trHeight w:val="325"/>
        </w:trPr>
        <w:tc>
          <w:tcPr>
            <w:tcW w:w="559" w:type="dxa"/>
            <w:vAlign w:val="center"/>
          </w:tcPr>
          <w:p w:rsidR="00A023F0" w:rsidRPr="00BE3EF3" w:rsidRDefault="00A023F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46890980" w:edGrp="everyone" w:colFirst="4" w:colLast="4"/>
            <w:permStart w:id="1646148277" w:edGrp="everyone" w:colFirst="5" w:colLast="5"/>
            <w:permStart w:id="980317429" w:edGrp="everyone" w:colFirst="6" w:colLast="6"/>
            <w:permStart w:id="1338001060" w:edGrp="everyone" w:colFirst="7" w:colLast="7"/>
            <w:permStart w:id="793390153" w:edGrp="everyone" w:colFirst="8" w:colLast="8"/>
            <w:permStart w:id="1955163319" w:edGrp="everyone" w:colFirst="9" w:colLast="9"/>
            <w:permEnd w:id="878670786"/>
            <w:permEnd w:id="1166634106"/>
            <w:permEnd w:id="2077183978"/>
            <w:permEnd w:id="1595672394"/>
            <w:permEnd w:id="1112899103"/>
            <w:permEnd w:id="308179518"/>
          </w:p>
        </w:tc>
        <w:tc>
          <w:tcPr>
            <w:tcW w:w="3269" w:type="dxa"/>
            <w:gridSpan w:val="2"/>
            <w:vAlign w:val="center"/>
          </w:tcPr>
          <w:p w:rsidR="00A023F0" w:rsidRPr="00D027E5" w:rsidRDefault="00A023F0" w:rsidP="00A023F0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D027E5">
              <w:rPr>
                <w:rFonts w:cs="Calibri"/>
                <w:sz w:val="16"/>
                <w:szCs w:val="16"/>
              </w:rPr>
              <w:t xml:space="preserve">Ezy z oczkiem, jednorazowe, 10 µl , pakowane po 20 szt. Wymagany certyfikat jakości producenta.                                               </w:t>
            </w:r>
          </w:p>
        </w:tc>
        <w:tc>
          <w:tcPr>
            <w:tcW w:w="1276" w:type="dxa"/>
            <w:vAlign w:val="center"/>
          </w:tcPr>
          <w:p w:rsidR="00A023F0" w:rsidRPr="00D027E5" w:rsidRDefault="00A023F0" w:rsidP="00A0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D027E5"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A023F0" w:rsidRPr="00D027E5" w:rsidRDefault="00A023F0" w:rsidP="00A023F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D027E5">
              <w:rPr>
                <w:rFonts w:cs="Calibri"/>
                <w:b/>
                <w:sz w:val="18"/>
                <w:szCs w:val="16"/>
              </w:rPr>
              <w:t>300.00</w:t>
            </w:r>
          </w:p>
        </w:tc>
        <w:tc>
          <w:tcPr>
            <w:tcW w:w="1451" w:type="dxa"/>
            <w:vAlign w:val="center"/>
          </w:tcPr>
          <w:p w:rsidR="00A023F0" w:rsidRPr="001F2379" w:rsidRDefault="00A023F0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023F0" w:rsidRPr="00BE3EF3" w:rsidTr="00A023F0">
        <w:trPr>
          <w:trHeight w:val="212"/>
        </w:trPr>
        <w:tc>
          <w:tcPr>
            <w:tcW w:w="559" w:type="dxa"/>
            <w:vAlign w:val="center"/>
          </w:tcPr>
          <w:p w:rsidR="00A023F0" w:rsidRPr="00BE3EF3" w:rsidRDefault="00A023F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03044207" w:edGrp="everyone" w:colFirst="4" w:colLast="4"/>
            <w:permStart w:id="832854916" w:edGrp="everyone" w:colFirst="5" w:colLast="5"/>
            <w:permStart w:id="674503071" w:edGrp="everyone" w:colFirst="6" w:colLast="6"/>
            <w:permStart w:id="1683950591" w:edGrp="everyone" w:colFirst="7" w:colLast="7"/>
            <w:permStart w:id="977038230" w:edGrp="everyone" w:colFirst="8" w:colLast="8"/>
            <w:permStart w:id="414338537" w:edGrp="everyone" w:colFirst="9" w:colLast="9"/>
            <w:permEnd w:id="246890980"/>
            <w:permEnd w:id="1646148277"/>
            <w:permEnd w:id="980317429"/>
            <w:permEnd w:id="1338001060"/>
            <w:permEnd w:id="793390153"/>
            <w:permEnd w:id="1955163319"/>
          </w:p>
        </w:tc>
        <w:tc>
          <w:tcPr>
            <w:tcW w:w="3269" w:type="dxa"/>
            <w:gridSpan w:val="2"/>
            <w:vAlign w:val="center"/>
          </w:tcPr>
          <w:p w:rsidR="00A023F0" w:rsidRPr="00D027E5" w:rsidRDefault="00A023F0" w:rsidP="00A023F0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D027E5">
              <w:rPr>
                <w:rFonts w:cs="Calibri"/>
                <w:sz w:val="16"/>
                <w:szCs w:val="16"/>
              </w:rPr>
              <w:t>Głaszczki do płytek - sterylne, pakowane pojedynczo.</w:t>
            </w:r>
          </w:p>
        </w:tc>
        <w:tc>
          <w:tcPr>
            <w:tcW w:w="1276" w:type="dxa"/>
            <w:vAlign w:val="center"/>
          </w:tcPr>
          <w:p w:rsidR="00A023F0" w:rsidRPr="00D027E5" w:rsidRDefault="00A023F0" w:rsidP="00A0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D027E5"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A023F0" w:rsidRPr="00D027E5" w:rsidRDefault="00A023F0" w:rsidP="00A023F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D027E5">
              <w:rPr>
                <w:rFonts w:cs="Calibri"/>
                <w:b/>
                <w:sz w:val="18"/>
                <w:szCs w:val="16"/>
              </w:rPr>
              <w:t>600.00</w:t>
            </w:r>
          </w:p>
        </w:tc>
        <w:tc>
          <w:tcPr>
            <w:tcW w:w="1451" w:type="dxa"/>
            <w:vAlign w:val="center"/>
          </w:tcPr>
          <w:p w:rsidR="00A023F0" w:rsidRPr="001F2379" w:rsidRDefault="00A023F0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023F0" w:rsidRPr="00BE3EF3" w:rsidTr="00A023F0">
        <w:trPr>
          <w:trHeight w:val="465"/>
        </w:trPr>
        <w:tc>
          <w:tcPr>
            <w:tcW w:w="559" w:type="dxa"/>
            <w:vAlign w:val="center"/>
          </w:tcPr>
          <w:p w:rsidR="00A023F0" w:rsidRPr="00BE3EF3" w:rsidRDefault="00A023F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01776684" w:edGrp="everyone" w:colFirst="4" w:colLast="4"/>
            <w:permStart w:id="2022793675" w:edGrp="everyone" w:colFirst="5" w:colLast="5"/>
            <w:permStart w:id="262026466" w:edGrp="everyone" w:colFirst="6" w:colLast="6"/>
            <w:permStart w:id="603809305" w:edGrp="everyone" w:colFirst="7" w:colLast="7"/>
            <w:permStart w:id="1561880378" w:edGrp="everyone" w:colFirst="8" w:colLast="8"/>
            <w:permStart w:id="1094658325" w:edGrp="everyone" w:colFirst="9" w:colLast="9"/>
            <w:permEnd w:id="803044207"/>
            <w:permEnd w:id="832854916"/>
            <w:permEnd w:id="674503071"/>
            <w:permEnd w:id="1683950591"/>
            <w:permEnd w:id="977038230"/>
            <w:permEnd w:id="414338537"/>
          </w:p>
        </w:tc>
        <w:tc>
          <w:tcPr>
            <w:tcW w:w="3269" w:type="dxa"/>
            <w:gridSpan w:val="2"/>
            <w:vAlign w:val="center"/>
          </w:tcPr>
          <w:p w:rsidR="00A023F0" w:rsidRPr="00D027E5" w:rsidRDefault="00A023F0" w:rsidP="00A023F0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D027E5">
              <w:rPr>
                <w:rFonts w:cs="Calibri"/>
                <w:sz w:val="16"/>
                <w:szCs w:val="16"/>
              </w:rPr>
              <w:t>Pałeczki z tworzywa sztucznego o dł. 150 mm, z wacikiem bawełnianym, pakowane indywidualnie, jałowe. Wymagany certyfikat jakości producenta.</w:t>
            </w:r>
          </w:p>
        </w:tc>
        <w:tc>
          <w:tcPr>
            <w:tcW w:w="1276" w:type="dxa"/>
            <w:vAlign w:val="center"/>
          </w:tcPr>
          <w:p w:rsidR="00A023F0" w:rsidRPr="00D027E5" w:rsidRDefault="00A023F0" w:rsidP="00A0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D027E5"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A023F0" w:rsidRPr="00D027E5" w:rsidRDefault="00A023F0" w:rsidP="00A023F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D027E5">
              <w:rPr>
                <w:rFonts w:cs="Calibri"/>
                <w:b/>
                <w:sz w:val="18"/>
                <w:szCs w:val="16"/>
              </w:rPr>
              <w:t>500.00</w:t>
            </w:r>
          </w:p>
        </w:tc>
        <w:tc>
          <w:tcPr>
            <w:tcW w:w="1451" w:type="dxa"/>
            <w:vAlign w:val="center"/>
          </w:tcPr>
          <w:p w:rsidR="00A023F0" w:rsidRPr="001F2379" w:rsidRDefault="00A023F0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023F0" w:rsidRPr="00BE3EF3" w:rsidTr="00A023F0">
        <w:trPr>
          <w:trHeight w:val="465"/>
        </w:trPr>
        <w:tc>
          <w:tcPr>
            <w:tcW w:w="559" w:type="dxa"/>
            <w:vAlign w:val="center"/>
          </w:tcPr>
          <w:p w:rsidR="00A023F0" w:rsidRPr="00BE3EF3" w:rsidRDefault="00A023F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21674977" w:edGrp="everyone" w:colFirst="4" w:colLast="4"/>
            <w:permStart w:id="769276198" w:edGrp="everyone" w:colFirst="5" w:colLast="5"/>
            <w:permStart w:id="543699975" w:edGrp="everyone" w:colFirst="6" w:colLast="6"/>
            <w:permStart w:id="764112343" w:edGrp="everyone" w:colFirst="7" w:colLast="7"/>
            <w:permStart w:id="991452627" w:edGrp="everyone" w:colFirst="8" w:colLast="8"/>
            <w:permStart w:id="388847041" w:edGrp="everyone" w:colFirst="9" w:colLast="9"/>
            <w:permEnd w:id="1601776684"/>
            <w:permEnd w:id="2022793675"/>
            <w:permEnd w:id="262026466"/>
            <w:permEnd w:id="603809305"/>
            <w:permEnd w:id="1561880378"/>
            <w:permEnd w:id="1094658325"/>
          </w:p>
        </w:tc>
        <w:tc>
          <w:tcPr>
            <w:tcW w:w="3269" w:type="dxa"/>
            <w:gridSpan w:val="2"/>
            <w:vAlign w:val="center"/>
          </w:tcPr>
          <w:p w:rsidR="00A023F0" w:rsidRPr="00D027E5" w:rsidRDefault="00A023F0" w:rsidP="00A023F0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D027E5">
              <w:rPr>
                <w:rFonts w:cs="Calibri"/>
                <w:sz w:val="16"/>
                <w:szCs w:val="16"/>
              </w:rPr>
              <w:t>Pałeczki z tworzywa sztucznego o dł. 150 mm, z wacikiem bawełnianym, pakowane indywidualnie, jałowe, w probówkach. Wymagany certyfikat jakości producenta.</w:t>
            </w:r>
          </w:p>
        </w:tc>
        <w:tc>
          <w:tcPr>
            <w:tcW w:w="1276" w:type="dxa"/>
            <w:vAlign w:val="center"/>
          </w:tcPr>
          <w:p w:rsidR="00A023F0" w:rsidRPr="00D027E5" w:rsidRDefault="00A023F0" w:rsidP="00A0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D027E5"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A023F0" w:rsidRPr="00D027E5" w:rsidRDefault="00A023F0" w:rsidP="00A023F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D027E5">
              <w:rPr>
                <w:rFonts w:cs="Calibri"/>
                <w:b/>
                <w:sz w:val="18"/>
                <w:szCs w:val="16"/>
              </w:rPr>
              <w:t>600.00</w:t>
            </w:r>
          </w:p>
        </w:tc>
        <w:tc>
          <w:tcPr>
            <w:tcW w:w="1451" w:type="dxa"/>
            <w:vAlign w:val="center"/>
          </w:tcPr>
          <w:p w:rsidR="00A023F0" w:rsidRPr="001F2379" w:rsidRDefault="00A023F0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023F0" w:rsidRPr="00BE3EF3" w:rsidTr="00A023F0">
        <w:trPr>
          <w:trHeight w:val="204"/>
        </w:trPr>
        <w:tc>
          <w:tcPr>
            <w:tcW w:w="559" w:type="dxa"/>
            <w:vAlign w:val="center"/>
          </w:tcPr>
          <w:p w:rsidR="00A023F0" w:rsidRPr="00BE3EF3" w:rsidRDefault="00A023F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36335147" w:edGrp="everyone" w:colFirst="4" w:colLast="4"/>
            <w:permStart w:id="745618219" w:edGrp="everyone" w:colFirst="5" w:colLast="5"/>
            <w:permStart w:id="2052534811" w:edGrp="everyone" w:colFirst="6" w:colLast="6"/>
            <w:permStart w:id="78524802" w:edGrp="everyone" w:colFirst="7" w:colLast="7"/>
            <w:permStart w:id="37824414" w:edGrp="everyone" w:colFirst="8" w:colLast="8"/>
            <w:permStart w:id="1542855570" w:edGrp="everyone" w:colFirst="9" w:colLast="9"/>
            <w:permEnd w:id="1221674977"/>
            <w:permEnd w:id="769276198"/>
            <w:permEnd w:id="543699975"/>
            <w:permEnd w:id="764112343"/>
            <w:permEnd w:id="991452627"/>
            <w:permEnd w:id="388847041"/>
          </w:p>
        </w:tc>
        <w:tc>
          <w:tcPr>
            <w:tcW w:w="3269" w:type="dxa"/>
            <w:gridSpan w:val="2"/>
            <w:vAlign w:val="center"/>
          </w:tcPr>
          <w:p w:rsidR="00A023F0" w:rsidRPr="00D027E5" w:rsidRDefault="00A023F0" w:rsidP="00A023F0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D027E5">
              <w:rPr>
                <w:rFonts w:cs="Calibri"/>
                <w:sz w:val="16"/>
                <w:szCs w:val="16"/>
              </w:rPr>
              <w:t xml:space="preserve">Pipety Pasteura z PE, o pojemności 3,0 ml, z podziałką 3/0,5 ml. </w:t>
            </w:r>
          </w:p>
        </w:tc>
        <w:tc>
          <w:tcPr>
            <w:tcW w:w="1276" w:type="dxa"/>
            <w:vAlign w:val="center"/>
          </w:tcPr>
          <w:p w:rsidR="00A023F0" w:rsidRPr="00D027E5" w:rsidRDefault="00A023F0" w:rsidP="00A0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D027E5">
              <w:rPr>
                <w:rFonts w:cs="Calibri"/>
                <w:sz w:val="16"/>
                <w:szCs w:val="16"/>
              </w:rPr>
              <w:t>op. = 500 szt.</w:t>
            </w:r>
          </w:p>
        </w:tc>
        <w:tc>
          <w:tcPr>
            <w:tcW w:w="1110" w:type="dxa"/>
            <w:vAlign w:val="center"/>
          </w:tcPr>
          <w:p w:rsidR="00A023F0" w:rsidRPr="00D027E5" w:rsidRDefault="00A023F0" w:rsidP="00A023F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D027E5">
              <w:rPr>
                <w:rFonts w:cs="Calibri"/>
                <w:b/>
                <w:sz w:val="18"/>
                <w:szCs w:val="16"/>
              </w:rPr>
              <w:t>6.00</w:t>
            </w:r>
          </w:p>
        </w:tc>
        <w:tc>
          <w:tcPr>
            <w:tcW w:w="1451" w:type="dxa"/>
            <w:vAlign w:val="center"/>
          </w:tcPr>
          <w:p w:rsidR="00A023F0" w:rsidRPr="001F2379" w:rsidRDefault="00A023F0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023F0" w:rsidRPr="00BE3EF3" w:rsidTr="00A023F0">
        <w:trPr>
          <w:trHeight w:val="465"/>
        </w:trPr>
        <w:tc>
          <w:tcPr>
            <w:tcW w:w="559" w:type="dxa"/>
            <w:vAlign w:val="center"/>
          </w:tcPr>
          <w:p w:rsidR="00A023F0" w:rsidRPr="00BE3EF3" w:rsidRDefault="00A023F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49006392" w:edGrp="everyone" w:colFirst="4" w:colLast="4"/>
            <w:permStart w:id="816061886" w:edGrp="everyone" w:colFirst="5" w:colLast="5"/>
            <w:permStart w:id="2049526581" w:edGrp="everyone" w:colFirst="6" w:colLast="6"/>
            <w:permStart w:id="406737665" w:edGrp="everyone" w:colFirst="7" w:colLast="7"/>
            <w:permStart w:id="1893155913" w:edGrp="everyone" w:colFirst="8" w:colLast="8"/>
            <w:permStart w:id="1112811000" w:edGrp="everyone" w:colFirst="9" w:colLast="9"/>
            <w:permEnd w:id="1836335147"/>
            <w:permEnd w:id="745618219"/>
            <w:permEnd w:id="2052534811"/>
            <w:permEnd w:id="78524802"/>
            <w:permEnd w:id="37824414"/>
            <w:permEnd w:id="1542855570"/>
          </w:p>
        </w:tc>
        <w:tc>
          <w:tcPr>
            <w:tcW w:w="3269" w:type="dxa"/>
            <w:gridSpan w:val="2"/>
            <w:vAlign w:val="center"/>
          </w:tcPr>
          <w:p w:rsidR="00A023F0" w:rsidRPr="00D027E5" w:rsidRDefault="00A023F0" w:rsidP="00A023F0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D027E5">
              <w:rPr>
                <w:rFonts w:cs="Calibri"/>
                <w:sz w:val="16"/>
                <w:szCs w:val="16"/>
              </w:rPr>
              <w:t>Płytki Petriego, jałowe śr. 90 mm, wys. 16,2 mm , bez wentylacji, aseptyczne, wymagane świadectwo dopuszczenia do obrotu wyrobu medycznego.</w:t>
            </w:r>
          </w:p>
        </w:tc>
        <w:tc>
          <w:tcPr>
            <w:tcW w:w="1276" w:type="dxa"/>
            <w:vAlign w:val="center"/>
          </w:tcPr>
          <w:p w:rsidR="00A023F0" w:rsidRPr="00D027E5" w:rsidRDefault="00A023F0" w:rsidP="00A0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D027E5"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A023F0" w:rsidRPr="00D027E5" w:rsidRDefault="00D027E5" w:rsidP="00A023F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D027E5">
              <w:rPr>
                <w:rFonts w:cs="Calibri"/>
                <w:b/>
                <w:sz w:val="18"/>
                <w:szCs w:val="16"/>
              </w:rPr>
              <w:t>2</w:t>
            </w:r>
            <w:r w:rsidR="00A023F0" w:rsidRPr="00D027E5">
              <w:rPr>
                <w:rFonts w:cs="Calibri"/>
                <w:b/>
                <w:sz w:val="18"/>
                <w:szCs w:val="16"/>
              </w:rPr>
              <w:t>80</w:t>
            </w:r>
            <w:r w:rsidRPr="00D027E5">
              <w:rPr>
                <w:rFonts w:cs="Calibri"/>
                <w:b/>
                <w:sz w:val="18"/>
                <w:szCs w:val="16"/>
              </w:rPr>
              <w:t>0</w:t>
            </w:r>
            <w:r w:rsidR="00A023F0" w:rsidRPr="00D027E5">
              <w:rPr>
                <w:rFonts w:cs="Calibri"/>
                <w:b/>
                <w:sz w:val="18"/>
                <w:szCs w:val="16"/>
              </w:rPr>
              <w:t>0.00</w:t>
            </w:r>
          </w:p>
        </w:tc>
        <w:tc>
          <w:tcPr>
            <w:tcW w:w="1451" w:type="dxa"/>
            <w:vAlign w:val="center"/>
          </w:tcPr>
          <w:p w:rsidR="00A023F0" w:rsidRPr="001F2379" w:rsidRDefault="00A023F0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023F0" w:rsidRPr="00BE3EF3" w:rsidTr="00A023F0">
        <w:trPr>
          <w:trHeight w:val="465"/>
        </w:trPr>
        <w:tc>
          <w:tcPr>
            <w:tcW w:w="559" w:type="dxa"/>
            <w:vAlign w:val="center"/>
          </w:tcPr>
          <w:p w:rsidR="00A023F0" w:rsidRPr="00BE3EF3" w:rsidRDefault="00A023F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80690410" w:edGrp="everyone" w:colFirst="4" w:colLast="4"/>
            <w:permStart w:id="932796809" w:edGrp="everyone" w:colFirst="5" w:colLast="5"/>
            <w:permStart w:id="1334324665" w:edGrp="everyone" w:colFirst="6" w:colLast="6"/>
            <w:permStart w:id="1067412655" w:edGrp="everyone" w:colFirst="7" w:colLast="7"/>
            <w:permStart w:id="231701729" w:edGrp="everyone" w:colFirst="8" w:colLast="8"/>
            <w:permStart w:id="83131323" w:edGrp="everyone" w:colFirst="9" w:colLast="9"/>
            <w:permEnd w:id="549006392"/>
            <w:permEnd w:id="816061886"/>
            <w:permEnd w:id="2049526581"/>
            <w:permEnd w:id="406737665"/>
            <w:permEnd w:id="1893155913"/>
            <w:permEnd w:id="1112811000"/>
          </w:p>
        </w:tc>
        <w:tc>
          <w:tcPr>
            <w:tcW w:w="3269" w:type="dxa"/>
            <w:gridSpan w:val="2"/>
            <w:vAlign w:val="center"/>
          </w:tcPr>
          <w:p w:rsidR="00A023F0" w:rsidRPr="00D027E5" w:rsidRDefault="00A023F0" w:rsidP="00A023F0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D027E5">
              <w:rPr>
                <w:rFonts w:cs="Calibri"/>
                <w:sz w:val="16"/>
                <w:szCs w:val="16"/>
              </w:rPr>
              <w:t>Płytki Petriego, jałowe, średnica 60 mm, wysokość 15 mm, z wentylacją.  Wymagany certyfikat jakości producenta i świadectwo dopuszczenia do obrotu wyrobu medycznego.</w:t>
            </w:r>
          </w:p>
        </w:tc>
        <w:tc>
          <w:tcPr>
            <w:tcW w:w="1276" w:type="dxa"/>
            <w:vAlign w:val="center"/>
          </w:tcPr>
          <w:p w:rsidR="00A023F0" w:rsidRPr="00D027E5" w:rsidRDefault="00A023F0" w:rsidP="00A0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D027E5"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A023F0" w:rsidRPr="00D027E5" w:rsidRDefault="00A023F0" w:rsidP="00A023F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D027E5">
              <w:rPr>
                <w:rFonts w:cs="Calibri"/>
                <w:b/>
                <w:sz w:val="18"/>
                <w:szCs w:val="16"/>
              </w:rPr>
              <w:t>500.00</w:t>
            </w:r>
          </w:p>
        </w:tc>
        <w:tc>
          <w:tcPr>
            <w:tcW w:w="1451" w:type="dxa"/>
            <w:vAlign w:val="center"/>
          </w:tcPr>
          <w:p w:rsidR="00A023F0" w:rsidRPr="001F2379" w:rsidRDefault="00A023F0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023F0" w:rsidRPr="00BE3EF3" w:rsidTr="00A023F0">
        <w:trPr>
          <w:trHeight w:val="465"/>
        </w:trPr>
        <w:tc>
          <w:tcPr>
            <w:tcW w:w="559" w:type="dxa"/>
            <w:vAlign w:val="center"/>
          </w:tcPr>
          <w:p w:rsidR="00A023F0" w:rsidRPr="00BE3EF3" w:rsidRDefault="00A023F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24976450" w:edGrp="everyone" w:colFirst="4" w:colLast="4"/>
            <w:permStart w:id="2005407187" w:edGrp="everyone" w:colFirst="5" w:colLast="5"/>
            <w:permStart w:id="1717202843" w:edGrp="everyone" w:colFirst="6" w:colLast="6"/>
            <w:permStart w:id="358893316" w:edGrp="everyone" w:colFirst="7" w:colLast="7"/>
            <w:permStart w:id="241063951" w:edGrp="everyone" w:colFirst="8" w:colLast="8"/>
            <w:permStart w:id="1050760325" w:edGrp="everyone" w:colFirst="9" w:colLast="9"/>
            <w:permEnd w:id="1680690410"/>
            <w:permEnd w:id="932796809"/>
            <w:permEnd w:id="1334324665"/>
            <w:permEnd w:id="1067412655"/>
            <w:permEnd w:id="231701729"/>
            <w:permEnd w:id="83131323"/>
          </w:p>
        </w:tc>
        <w:tc>
          <w:tcPr>
            <w:tcW w:w="3269" w:type="dxa"/>
            <w:gridSpan w:val="2"/>
            <w:vAlign w:val="center"/>
          </w:tcPr>
          <w:p w:rsidR="00A023F0" w:rsidRPr="00D027E5" w:rsidRDefault="00A023F0" w:rsidP="00A023F0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D027E5">
              <w:rPr>
                <w:rFonts w:cs="Calibri"/>
                <w:sz w:val="16"/>
                <w:szCs w:val="16"/>
              </w:rPr>
              <w:t>Wymazówki z podłożem transportowym dla wirusów (147C). Produkt IKA lub równoważny.</w:t>
            </w:r>
          </w:p>
        </w:tc>
        <w:tc>
          <w:tcPr>
            <w:tcW w:w="1276" w:type="dxa"/>
            <w:vAlign w:val="center"/>
          </w:tcPr>
          <w:p w:rsidR="00A023F0" w:rsidRPr="00D027E5" w:rsidRDefault="00A023F0" w:rsidP="00A0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D027E5">
              <w:rPr>
                <w:rFonts w:cs="Calibri"/>
                <w:sz w:val="16"/>
                <w:szCs w:val="16"/>
              </w:rPr>
              <w:t>op. = 250 szt.</w:t>
            </w:r>
          </w:p>
        </w:tc>
        <w:tc>
          <w:tcPr>
            <w:tcW w:w="1110" w:type="dxa"/>
            <w:vAlign w:val="center"/>
          </w:tcPr>
          <w:p w:rsidR="00A023F0" w:rsidRPr="00D027E5" w:rsidRDefault="00A023F0" w:rsidP="00A023F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D027E5">
              <w:rPr>
                <w:rFonts w:cs="Calibri"/>
                <w:b/>
                <w:sz w:val="18"/>
                <w:szCs w:val="16"/>
              </w:rPr>
              <w:t>6.00</w:t>
            </w:r>
          </w:p>
        </w:tc>
        <w:tc>
          <w:tcPr>
            <w:tcW w:w="1451" w:type="dxa"/>
            <w:vAlign w:val="center"/>
          </w:tcPr>
          <w:p w:rsidR="00A023F0" w:rsidRPr="001F2379" w:rsidRDefault="00A023F0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023F0" w:rsidRPr="001F2379" w:rsidRDefault="00A023F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023F0" w:rsidTr="00C635B5">
        <w:trPr>
          <w:trHeight w:val="297"/>
        </w:trPr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A023F0" w:rsidRPr="00D027E5" w:rsidRDefault="00A023F0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078484582" w:edGrp="everyone" w:colFirst="3" w:colLast="3"/>
            <w:permStart w:id="1470584319" w:edGrp="everyone" w:colFirst="1" w:colLast="1"/>
            <w:permEnd w:id="824976450"/>
            <w:permEnd w:id="2005407187"/>
            <w:permEnd w:id="1717202843"/>
            <w:permEnd w:id="358893316"/>
            <w:permEnd w:id="241063951"/>
            <w:permEnd w:id="1050760325"/>
            <w:r w:rsidRPr="00D027E5">
              <w:rPr>
                <w:rFonts w:ascii="Calibri" w:eastAsia="Calibri" w:hAnsi="Calibri" w:cs="Times New Roman"/>
                <w:b/>
                <w:iCs/>
                <w:color w:val="000000"/>
                <w:sz w:val="20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A023F0" w:rsidRPr="00D027E5" w:rsidRDefault="00A023F0" w:rsidP="00594A69">
            <w:pPr>
              <w:spacing w:after="0"/>
              <w:ind w:firstLine="10"/>
              <w:rPr>
                <w:rFonts w:cs="Calibri"/>
                <w:sz w:val="20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A023F0" w:rsidRPr="00D027E5" w:rsidRDefault="00A023F0" w:rsidP="00594A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D027E5">
              <w:rPr>
                <w:b/>
                <w:sz w:val="20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23F0" w:rsidRPr="00D027E5" w:rsidRDefault="00A023F0" w:rsidP="00594A69">
            <w:pPr>
              <w:spacing w:after="0"/>
              <w:rPr>
                <w:rFonts w:cs="Calibri"/>
                <w:sz w:val="20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023F0" w:rsidRDefault="00A023F0" w:rsidP="00906EF4">
            <w:pPr>
              <w:spacing w:line="259" w:lineRule="auto"/>
            </w:pPr>
          </w:p>
        </w:tc>
      </w:tr>
      <w:tr w:rsidR="00A023F0" w:rsidTr="00C635B5">
        <w:trPr>
          <w:trHeight w:val="119"/>
        </w:trPr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A023F0" w:rsidRPr="00D027E5" w:rsidRDefault="00A023F0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0"/>
                <w:szCs w:val="24"/>
              </w:rPr>
            </w:pPr>
            <w:permStart w:id="179526191" w:edGrp="everyone" w:colFirst="3" w:colLast="3"/>
            <w:permStart w:id="619650971" w:edGrp="everyone" w:colFirst="1" w:colLast="1"/>
            <w:permEnd w:id="1078484582"/>
            <w:permEnd w:id="1470584319"/>
            <w:r w:rsidRPr="00D027E5">
              <w:rPr>
                <w:rFonts w:ascii="Calibri" w:eastAsia="Calibri" w:hAnsi="Calibri" w:cs="Times New Roman"/>
                <w:b/>
                <w:iCs/>
                <w:color w:val="000000"/>
                <w:sz w:val="20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A023F0" w:rsidRPr="00D027E5" w:rsidRDefault="00A023F0" w:rsidP="00BE3EF3">
            <w:pPr>
              <w:spacing w:after="0" w:line="259" w:lineRule="auto"/>
              <w:rPr>
                <w:b/>
                <w:sz w:val="20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A023F0" w:rsidRPr="00D027E5" w:rsidRDefault="00A023F0" w:rsidP="00906EF4">
            <w:pPr>
              <w:spacing w:after="0" w:line="259" w:lineRule="auto"/>
              <w:rPr>
                <w:b/>
                <w:sz w:val="20"/>
              </w:rPr>
            </w:pPr>
            <w:r w:rsidRPr="00D027E5">
              <w:rPr>
                <w:b/>
                <w:sz w:val="20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23F0" w:rsidRPr="00D027E5" w:rsidRDefault="00A023F0" w:rsidP="00906EF4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A023F0" w:rsidRDefault="00A023F0" w:rsidP="00906EF4">
            <w:pPr>
              <w:spacing w:line="259" w:lineRule="auto"/>
            </w:pPr>
          </w:p>
        </w:tc>
      </w:tr>
    </w:tbl>
    <w:permEnd w:id="179526191"/>
    <w:permEnd w:id="619650971"/>
    <w:p w:rsidR="00D027E5" w:rsidRDefault="003734DF" w:rsidP="003734DF">
      <w:pPr>
        <w:spacing w:after="0"/>
      </w:pPr>
      <w:r>
        <w:t xml:space="preserve">           </w:t>
      </w:r>
    </w:p>
    <w:p w:rsidR="00845829" w:rsidRDefault="00845829" w:rsidP="003734DF">
      <w:pPr>
        <w:spacing w:after="0"/>
      </w:pPr>
    </w:p>
    <w:p w:rsidR="003734DF" w:rsidRDefault="00D027E5" w:rsidP="00D027E5">
      <w:pPr>
        <w:spacing w:after="0"/>
        <w:ind w:firstLine="1"/>
      </w:pPr>
      <w:r>
        <w:t xml:space="preserve">      </w:t>
      </w:r>
      <w:r w:rsidR="003734DF">
        <w:t xml:space="preserve">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845829" w:rsidRDefault="003734DF" w:rsidP="00845829">
      <w:pPr>
        <w:spacing w:after="0"/>
        <w:rPr>
          <w:sz w:val="14"/>
          <w:szCs w:val="16"/>
        </w:rPr>
      </w:pPr>
      <w:r w:rsidRPr="00845829">
        <w:rPr>
          <w:sz w:val="14"/>
          <w:szCs w:val="16"/>
        </w:rPr>
        <w:t xml:space="preserve">                               </w:t>
      </w:r>
      <w:r w:rsidRPr="00845829">
        <w:rPr>
          <w:sz w:val="16"/>
          <w:szCs w:val="16"/>
        </w:rPr>
        <w:t xml:space="preserve">miejscowość, data                                                                                                                                                                             </w:t>
      </w:r>
      <w:r w:rsidR="00BE3EF3" w:rsidRPr="00845829">
        <w:rPr>
          <w:sz w:val="16"/>
          <w:szCs w:val="16"/>
        </w:rPr>
        <w:t xml:space="preserve">                  </w:t>
      </w:r>
      <w:r w:rsidRPr="00845829">
        <w:rPr>
          <w:sz w:val="16"/>
          <w:szCs w:val="16"/>
        </w:rPr>
        <w:t xml:space="preserve">podpis osoby uprawnionej do </w:t>
      </w:r>
      <w:r w:rsidR="00BE3EF3" w:rsidRPr="00845829">
        <w:rPr>
          <w:sz w:val="16"/>
          <w:szCs w:val="16"/>
        </w:rPr>
        <w:t>reprezentowania Wykonawcy</w:t>
      </w:r>
    </w:p>
    <w:sectPr w:rsidR="002B4BEE" w:rsidRPr="00845829" w:rsidSect="008458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31" w:right="1417" w:bottom="4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A9" w:rsidRDefault="002540A9" w:rsidP="00EF4F7D">
      <w:pPr>
        <w:spacing w:after="0" w:line="240" w:lineRule="auto"/>
      </w:pPr>
      <w:r>
        <w:separator/>
      </w:r>
    </w:p>
  </w:endnote>
  <w:endnote w:type="continuationSeparator" w:id="0">
    <w:p w:rsidR="002540A9" w:rsidRDefault="002540A9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08" w:rsidRDefault="00C86D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0A9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08" w:rsidRDefault="00C86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A9" w:rsidRDefault="002540A9" w:rsidP="00EF4F7D">
      <w:pPr>
        <w:spacing w:after="0" w:line="240" w:lineRule="auto"/>
      </w:pPr>
      <w:r>
        <w:separator/>
      </w:r>
    </w:p>
  </w:footnote>
  <w:footnote w:type="continuationSeparator" w:id="0">
    <w:p w:rsidR="002540A9" w:rsidRDefault="002540A9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08" w:rsidRDefault="00C86D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DB56D76" wp14:editId="243522C2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832C9E" wp14:editId="34536F7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E7AEF8" wp14:editId="76306DA1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C86D08">
                            <w:rPr>
                              <w:rFonts w:ascii="Book Antiqua" w:hAnsi="Book Antiqua"/>
                            </w:rPr>
                            <w:t>.11.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C86D08">
                      <w:rPr>
                        <w:rFonts w:ascii="Book Antiqua" w:hAnsi="Book Antiqua"/>
                      </w:rPr>
                      <w:t>.11.</w:t>
                    </w:r>
                    <w:r w:rsidR="00906EF4" w:rsidRPr="002B4BEE">
                      <w:rPr>
                        <w:rFonts w:ascii="Book Antiqua" w:hAnsi="Book Antiqua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 w:rsidR="00D027E5">
      <w:rPr>
        <w:rFonts w:ascii="Calibri" w:eastAsia="Calibri" w:hAnsi="Calibri" w:cs="Times New Roman"/>
        <w:b/>
      </w:rPr>
      <w:t xml:space="preserve">    </w:t>
    </w:r>
    <w:r w:rsidR="00D027E5">
      <w:rPr>
        <w:rFonts w:ascii="Calibri" w:eastAsia="Calibri" w:hAnsi="Calibri" w:cs="Times New Roman"/>
        <w:b/>
      </w:rPr>
      <w:tab/>
    </w:r>
    <w:r w:rsidR="00D027E5">
      <w:rPr>
        <w:rFonts w:ascii="Calibri" w:eastAsia="Calibri" w:hAnsi="Calibri" w:cs="Times New Roman"/>
        <w:b/>
      </w:rPr>
      <w:tab/>
    </w:r>
    <w:r w:rsidR="00D027E5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05597D">
      <w:rPr>
        <w:rFonts w:ascii="Book Antiqua" w:hAnsi="Book Antiqua"/>
      </w:rPr>
      <w:t>e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08" w:rsidRDefault="00C86D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p7n4figlDMfeIsfFyMMosJUWAbE=" w:salt="ZUNcwoIDrADPPSUCVGwb3w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174F0"/>
    <w:rsid w:val="00020984"/>
    <w:rsid w:val="00025D71"/>
    <w:rsid w:val="00034405"/>
    <w:rsid w:val="00044E39"/>
    <w:rsid w:val="0005597D"/>
    <w:rsid w:val="00060BCD"/>
    <w:rsid w:val="0006397C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85325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1455F"/>
    <w:rsid w:val="002223CB"/>
    <w:rsid w:val="002258E0"/>
    <w:rsid w:val="00226E0E"/>
    <w:rsid w:val="002355ED"/>
    <w:rsid w:val="0024131F"/>
    <w:rsid w:val="00244C81"/>
    <w:rsid w:val="002540A9"/>
    <w:rsid w:val="00255C04"/>
    <w:rsid w:val="00256A87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C5423"/>
    <w:rsid w:val="002D0F89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74E0B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2F4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519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94A69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4E9C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74428"/>
    <w:rsid w:val="00790004"/>
    <w:rsid w:val="0079642E"/>
    <w:rsid w:val="007A29EB"/>
    <w:rsid w:val="007A401E"/>
    <w:rsid w:val="007A54DC"/>
    <w:rsid w:val="007B2CE1"/>
    <w:rsid w:val="007B59E1"/>
    <w:rsid w:val="007C4A4A"/>
    <w:rsid w:val="007D587D"/>
    <w:rsid w:val="007D6F05"/>
    <w:rsid w:val="007E23DC"/>
    <w:rsid w:val="007F439E"/>
    <w:rsid w:val="007F7387"/>
    <w:rsid w:val="00801233"/>
    <w:rsid w:val="00815272"/>
    <w:rsid w:val="0081746D"/>
    <w:rsid w:val="00821EAF"/>
    <w:rsid w:val="008222C2"/>
    <w:rsid w:val="00835126"/>
    <w:rsid w:val="008352F8"/>
    <w:rsid w:val="008443A5"/>
    <w:rsid w:val="00845829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0ECB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7BBD"/>
    <w:rsid w:val="00A00080"/>
    <w:rsid w:val="00A023F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25039"/>
    <w:rsid w:val="00C30D04"/>
    <w:rsid w:val="00C32814"/>
    <w:rsid w:val="00C35DF7"/>
    <w:rsid w:val="00C41F4B"/>
    <w:rsid w:val="00C635B5"/>
    <w:rsid w:val="00C8539F"/>
    <w:rsid w:val="00C86D08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7E5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B6F5C"/>
    <w:rsid w:val="00DC1B8C"/>
    <w:rsid w:val="00DC2EBF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A5A94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E9AC-F7CA-4344-8E2D-CAA58987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1741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6</cp:revision>
  <cp:lastPrinted>2015-08-27T09:47:00Z</cp:lastPrinted>
  <dcterms:created xsi:type="dcterms:W3CDTF">2015-08-27T09:26:00Z</dcterms:created>
  <dcterms:modified xsi:type="dcterms:W3CDTF">2015-09-09T09:20:00Z</dcterms:modified>
</cp:coreProperties>
</file>