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podmiotów do oddania do dyspozycji wykonawcy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1440562291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1440562291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2030650455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2030650455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1177165607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1177165607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544181">
        <w:rPr>
          <w:rFonts w:ascii="Book Antiqua" w:hAnsi="Book Antiqua"/>
          <w:bCs/>
          <w:sz w:val="22"/>
        </w:rPr>
        <w:t xml:space="preserve">dostawę </w:t>
      </w:r>
      <w:r w:rsidR="00454F77" w:rsidRPr="00454F77">
        <w:rPr>
          <w:rFonts w:ascii="Book Antiqua" w:hAnsi="Book Antiqua"/>
          <w:bCs/>
          <w:sz w:val="22"/>
        </w:rPr>
        <w:t xml:space="preserve">zestawów Elisa i odczynników do diagnostyki chorób weterynaryjnych </w:t>
      </w:r>
      <w:r w:rsidRPr="00365904">
        <w:rPr>
          <w:rFonts w:ascii="Book Antiqua" w:hAnsi="Book Antiqua"/>
          <w:bCs/>
          <w:sz w:val="22"/>
        </w:rPr>
        <w:t>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F93300">
        <w:rPr>
          <w:rFonts w:ascii="Book Antiqua" w:hAnsi="Book Antiqua"/>
          <w:bCs/>
          <w:sz w:val="22"/>
        </w:rPr>
        <w:t>(Sprawa nr WIW/a/z.272.8</w:t>
      </w:r>
      <w:r w:rsidRPr="00365904">
        <w:rPr>
          <w:rFonts w:ascii="Book Antiqua" w:hAnsi="Book Antiqua"/>
          <w:bCs/>
          <w:sz w:val="22"/>
        </w:rPr>
        <w:t>.2015)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>yko</w:t>
      </w:r>
      <w:bookmarkStart w:id="0" w:name="_GoBack"/>
      <w:bookmarkEnd w:id="0"/>
      <w:r w:rsidRPr="00365904">
        <w:rPr>
          <w:rFonts w:ascii="Book Antiqua" w:hAnsi="Book Antiqua"/>
          <w:bCs/>
          <w:sz w:val="22"/>
        </w:rPr>
        <w:t xml:space="preserve">nawcy : </w:t>
      </w:r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94661252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94661252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1669990575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1669990575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599550853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599550853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923211344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923211344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1613052813" w:edGrp="everyone"/>
      <w:r w:rsidR="00544181"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1613052813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7B" w:rsidRDefault="004A3E7B" w:rsidP="006C3E16">
      <w:r>
        <w:separator/>
      </w:r>
    </w:p>
  </w:endnote>
  <w:endnote w:type="continuationSeparator" w:id="0">
    <w:p w:rsidR="004A3E7B" w:rsidRDefault="004A3E7B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7B" w:rsidRDefault="004A3E7B" w:rsidP="006C3E16">
      <w:r>
        <w:separator/>
      </w:r>
    </w:p>
  </w:footnote>
  <w:footnote w:type="continuationSeparator" w:id="0">
    <w:p w:rsidR="004A3E7B" w:rsidRDefault="004A3E7B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                                </w:t>
    </w:r>
    <w:r w:rsidR="00544181" w:rsidRPr="00544181">
      <w:rPr>
        <w:rFonts w:ascii="Book Antiqua" w:eastAsia="Calibri" w:hAnsi="Book Antiqua"/>
        <w:b/>
        <w:sz w:val="16"/>
        <w:szCs w:val="14"/>
      </w:rPr>
      <w:t>Załącznik nr 7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F933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WIW/a/z.272.8</w:t>
                          </w:r>
                          <w:r w:rsidR="00C72B71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F933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WIW/a/z.272.8</w:t>
                    </w:r>
                    <w:r w:rsidR="00C72B71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9E8uQESqDlXhsylxRvi41WCBQfs=" w:salt="S1So2RuYEfN0TPoDgWRrrg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34CC7"/>
    <w:rsid w:val="00454F77"/>
    <w:rsid w:val="004A3E7B"/>
    <w:rsid w:val="004A74AC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338A"/>
    <w:rsid w:val="007C3D3A"/>
    <w:rsid w:val="007F4077"/>
    <w:rsid w:val="0083141C"/>
    <w:rsid w:val="008445E2"/>
    <w:rsid w:val="00852AC7"/>
    <w:rsid w:val="00857BA3"/>
    <w:rsid w:val="008A25FF"/>
    <w:rsid w:val="008B244A"/>
    <w:rsid w:val="008B2B90"/>
    <w:rsid w:val="008B7B57"/>
    <w:rsid w:val="00960035"/>
    <w:rsid w:val="009A1E79"/>
    <w:rsid w:val="009E6C3E"/>
    <w:rsid w:val="00A332DB"/>
    <w:rsid w:val="00A91835"/>
    <w:rsid w:val="00AC6DA2"/>
    <w:rsid w:val="00B16C4B"/>
    <w:rsid w:val="00B211C0"/>
    <w:rsid w:val="00B82C06"/>
    <w:rsid w:val="00BA7896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93300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1362</Characters>
  <Application>Microsoft Office Word</Application>
  <DocSecurity>8</DocSecurity>
  <Lines>113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2015-05-13T05:46:00Z</cp:lastPrinted>
  <dcterms:created xsi:type="dcterms:W3CDTF">2015-05-13T12:14:00Z</dcterms:created>
  <dcterms:modified xsi:type="dcterms:W3CDTF">2015-08-24T05:54:00Z</dcterms:modified>
</cp:coreProperties>
</file>