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5B790F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Odczynniki </w:t>
      </w:r>
      <w:r w:rsidR="003664D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chemiczne </w:t>
      </w: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HPLC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76163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4432A6" w:rsidRPr="00DE71BF" w:rsidTr="004432A6">
        <w:trPr>
          <w:trHeight w:val="342"/>
        </w:trPr>
        <w:tc>
          <w:tcPr>
            <w:tcW w:w="559" w:type="dxa"/>
            <w:vMerge w:val="restart"/>
            <w:vAlign w:val="center"/>
          </w:tcPr>
          <w:p w:rsidR="004432A6" w:rsidRPr="00BE3EF3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2057844832" w:edGrp="everyone" w:colFirst="4" w:colLast="4"/>
            <w:permStart w:id="810044975" w:edGrp="everyone" w:colFirst="5" w:colLast="5"/>
            <w:permStart w:id="1635151798" w:edGrp="everyone" w:colFirst="6" w:colLast="6"/>
            <w:permStart w:id="152453941" w:edGrp="everyone" w:colFirst="7" w:colLast="7"/>
            <w:permStart w:id="1528707951" w:edGrp="everyone" w:colFirst="8" w:colLast="8"/>
            <w:permStart w:id="1953389640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4432A6" w:rsidRPr="002B0133" w:rsidRDefault="002B0133" w:rsidP="00422E6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B0133">
              <w:rPr>
                <w:rFonts w:cs="Calibri"/>
                <w:sz w:val="18"/>
                <w:szCs w:val="18"/>
              </w:rPr>
              <w:t xml:space="preserve">Aceton HPLC. Produkt </w:t>
            </w:r>
            <w:r w:rsidR="004432A6" w:rsidRPr="002B0133">
              <w:rPr>
                <w:rFonts w:cs="Calibri"/>
                <w:sz w:val="18"/>
                <w:szCs w:val="18"/>
              </w:rPr>
              <w:t>Baker</w:t>
            </w:r>
            <w:r w:rsidRPr="002B0133">
              <w:rPr>
                <w:rFonts w:cs="Calibri"/>
                <w:sz w:val="18"/>
                <w:szCs w:val="18"/>
              </w:rPr>
              <w:t xml:space="preserve"> o nr kat.</w:t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="004432A6" w:rsidRPr="002B0133">
              <w:rPr>
                <w:rFonts w:cs="Calibri"/>
                <w:sz w:val="18"/>
                <w:szCs w:val="18"/>
              </w:rPr>
              <w:t>8142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4432A6" w:rsidRDefault="004432A6" w:rsidP="002B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4432A6" w:rsidRDefault="00422E67" w:rsidP="002B013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432A6"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4432A6">
        <w:trPr>
          <w:trHeight w:val="19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956805919" w:edGrp="everyone" w:colFirst="9" w:colLast="9"/>
            <w:permEnd w:id="2057844832"/>
            <w:permEnd w:id="810044975"/>
            <w:permEnd w:id="1635151798"/>
            <w:permEnd w:id="152453941"/>
            <w:permEnd w:id="1528707951"/>
            <w:permEnd w:id="1953389640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4432A6">
        <w:trPr>
          <w:trHeight w:val="197"/>
        </w:trPr>
        <w:tc>
          <w:tcPr>
            <w:tcW w:w="559" w:type="dxa"/>
            <w:vMerge w:val="restart"/>
            <w:vAlign w:val="center"/>
          </w:tcPr>
          <w:p w:rsidR="004432A6" w:rsidRPr="00BE3EF3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08688145" w:edGrp="everyone" w:colFirst="4" w:colLast="4"/>
            <w:permStart w:id="1864895674" w:edGrp="everyone" w:colFirst="5" w:colLast="5"/>
            <w:permStart w:id="152116916" w:edGrp="everyone" w:colFirst="6" w:colLast="6"/>
            <w:permStart w:id="44333320" w:edGrp="everyone" w:colFirst="7" w:colLast="7"/>
            <w:permStart w:id="1196455044" w:edGrp="everyone" w:colFirst="8" w:colLast="8"/>
            <w:permStart w:id="2057248065" w:edGrp="everyone" w:colFirst="9" w:colLast="9"/>
            <w:permEnd w:id="1956805919"/>
          </w:p>
        </w:tc>
        <w:tc>
          <w:tcPr>
            <w:tcW w:w="3214" w:type="dxa"/>
            <w:gridSpan w:val="2"/>
            <w:vMerge w:val="restart"/>
            <w:vAlign w:val="center"/>
          </w:tcPr>
          <w:p w:rsidR="00464A0F" w:rsidRDefault="004432A6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2B0133">
              <w:rPr>
                <w:rFonts w:cs="Calibri"/>
                <w:sz w:val="18"/>
                <w:szCs w:val="18"/>
              </w:rPr>
              <w:t xml:space="preserve">Acetonitryl HPLC. </w:t>
            </w:r>
          </w:p>
          <w:p w:rsidR="004432A6" w:rsidRPr="004432A6" w:rsidRDefault="004432A6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Produkt </w:t>
            </w:r>
            <w:r w:rsidR="00464A0F">
              <w:rPr>
                <w:rFonts w:cs="Calibri"/>
                <w:sz w:val="18"/>
                <w:szCs w:val="18"/>
              </w:rPr>
              <w:t>Baker o</w:t>
            </w:r>
            <w:r w:rsidRPr="004432A6">
              <w:rPr>
                <w:rFonts w:cs="Calibri"/>
                <w:sz w:val="18"/>
                <w:szCs w:val="18"/>
              </w:rPr>
              <w:t xml:space="preserve"> nr kat.  8257</w:t>
            </w:r>
            <w:r w:rsidR="00464A0F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88,00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4432A6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96462270" w:edGrp="everyone" w:colFirst="9" w:colLast="9"/>
            <w:permEnd w:id="308688145"/>
            <w:permEnd w:id="1864895674"/>
            <w:permEnd w:id="152116916"/>
            <w:permEnd w:id="44333320"/>
            <w:permEnd w:id="1196455044"/>
            <w:permEnd w:id="2057248065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4432A6">
        <w:trPr>
          <w:trHeight w:val="177"/>
        </w:trPr>
        <w:tc>
          <w:tcPr>
            <w:tcW w:w="559" w:type="dxa"/>
            <w:vMerge w:val="restart"/>
            <w:vAlign w:val="center"/>
          </w:tcPr>
          <w:p w:rsidR="004432A6" w:rsidRPr="00BE3EF3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2678792" w:edGrp="everyone" w:colFirst="4" w:colLast="4"/>
            <w:permStart w:id="1328629322" w:edGrp="everyone" w:colFirst="5" w:colLast="5"/>
            <w:permStart w:id="50029497" w:edGrp="everyone" w:colFirst="6" w:colLast="6"/>
            <w:permStart w:id="189793063" w:edGrp="everyone" w:colFirst="7" w:colLast="7"/>
            <w:permStart w:id="1229203089" w:edGrp="everyone" w:colFirst="8" w:colLast="8"/>
            <w:permStart w:id="1877376778" w:edGrp="everyone" w:colFirst="9" w:colLast="9"/>
            <w:permEnd w:id="1296462270"/>
          </w:p>
        </w:tc>
        <w:tc>
          <w:tcPr>
            <w:tcW w:w="3214" w:type="dxa"/>
            <w:gridSpan w:val="2"/>
            <w:vMerge w:val="restart"/>
            <w:vAlign w:val="center"/>
          </w:tcPr>
          <w:p w:rsidR="004432A6" w:rsidRPr="004432A6" w:rsidRDefault="00464A0F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Cykloheksan do HPLC. Produkt </w:t>
            </w:r>
            <w:r w:rsidR="004432A6" w:rsidRPr="004432A6">
              <w:rPr>
                <w:rFonts w:cs="Calibri"/>
                <w:sz w:val="18"/>
                <w:szCs w:val="18"/>
              </w:rPr>
              <w:t>MERCK</w:t>
            </w:r>
            <w:r>
              <w:rPr>
                <w:rFonts w:cs="Calibri"/>
                <w:sz w:val="18"/>
                <w:szCs w:val="18"/>
              </w:rPr>
              <w:t xml:space="preserve"> lub równoważny.</w:t>
            </w:r>
            <w:r w:rsidR="004432A6" w:rsidRPr="004432A6">
              <w:rPr>
                <w:rFonts w:cs="Calibri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4432A6" w:rsidRDefault="004432A6" w:rsidP="00E6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4432A6" w:rsidRDefault="00610F1E" w:rsidP="00E6241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432A6"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303846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4432A6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95689444" w:edGrp="everyone" w:colFirst="9" w:colLast="9"/>
            <w:permEnd w:id="42678792"/>
            <w:permEnd w:id="1328629322"/>
            <w:permEnd w:id="50029497"/>
            <w:permEnd w:id="189793063"/>
            <w:permEnd w:id="1229203089"/>
            <w:permEnd w:id="187737677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BE3EF3" w:rsidTr="004432A6">
        <w:trPr>
          <w:trHeight w:val="171"/>
        </w:trPr>
        <w:tc>
          <w:tcPr>
            <w:tcW w:w="559" w:type="dxa"/>
            <w:vMerge w:val="restart"/>
            <w:vAlign w:val="center"/>
          </w:tcPr>
          <w:p w:rsidR="004432A6" w:rsidRPr="00BE3EF3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13274767" w:edGrp="everyone" w:colFirst="4" w:colLast="4"/>
            <w:permStart w:id="1451767453" w:edGrp="everyone" w:colFirst="5" w:colLast="5"/>
            <w:permStart w:id="387085013" w:edGrp="everyone" w:colFirst="6" w:colLast="6"/>
            <w:permStart w:id="1664629062" w:edGrp="everyone" w:colFirst="7" w:colLast="7"/>
            <w:permStart w:id="499004933" w:edGrp="everyone" w:colFirst="8" w:colLast="8"/>
            <w:permStart w:id="439102984" w:edGrp="everyone" w:colFirst="9" w:colLast="9"/>
            <w:permEnd w:id="895689444"/>
          </w:p>
        </w:tc>
        <w:tc>
          <w:tcPr>
            <w:tcW w:w="3214" w:type="dxa"/>
            <w:gridSpan w:val="2"/>
            <w:vMerge w:val="restart"/>
            <w:vAlign w:val="center"/>
          </w:tcPr>
          <w:p w:rsidR="004432A6" w:rsidRPr="004432A6" w:rsidRDefault="004432A6" w:rsidP="00422E6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Etanol HPLC. Produkt równoważny z Baker 8462.1000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780365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BE3EF3" w:rsidTr="004432A6">
        <w:trPr>
          <w:trHeight w:val="17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56663352" w:edGrp="everyone" w:colFirst="9" w:colLast="9"/>
            <w:permEnd w:id="1013274767"/>
            <w:permEnd w:id="1451767453"/>
            <w:permEnd w:id="387085013"/>
            <w:permEnd w:id="1664629062"/>
            <w:permEnd w:id="499004933"/>
            <w:permEnd w:id="439102984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4432A6" w:rsidRPr="00780365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3008F9" w:rsidTr="004432A6">
        <w:trPr>
          <w:trHeight w:val="308"/>
        </w:trPr>
        <w:tc>
          <w:tcPr>
            <w:tcW w:w="559" w:type="dxa"/>
            <w:vMerge w:val="restart"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27657179" w:edGrp="everyone" w:colFirst="4" w:colLast="4"/>
            <w:permStart w:id="1041111683" w:edGrp="everyone" w:colFirst="5" w:colLast="5"/>
            <w:permStart w:id="1443982291" w:edGrp="everyone" w:colFirst="6" w:colLast="6"/>
            <w:permStart w:id="998704269" w:edGrp="everyone" w:colFirst="7" w:colLast="7"/>
            <w:permStart w:id="1513315356" w:edGrp="everyone" w:colFirst="8" w:colLast="8"/>
            <w:permStart w:id="2078813593" w:edGrp="everyone" w:colFirst="9" w:colLast="9"/>
            <w:permEnd w:id="2056663352"/>
          </w:p>
        </w:tc>
        <w:tc>
          <w:tcPr>
            <w:tcW w:w="3214" w:type="dxa"/>
            <w:gridSpan w:val="2"/>
            <w:vMerge w:val="restart"/>
            <w:vAlign w:val="center"/>
          </w:tcPr>
          <w:p w:rsidR="00464A0F" w:rsidRDefault="004432A6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Eter dietylowy do HPLC. </w:t>
            </w:r>
          </w:p>
          <w:p w:rsidR="004432A6" w:rsidRPr="004432A6" w:rsidRDefault="004432A6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Produkt </w:t>
            </w:r>
            <w:r w:rsidR="00464A0F">
              <w:rPr>
                <w:rFonts w:cs="Calibri"/>
                <w:sz w:val="18"/>
                <w:szCs w:val="18"/>
              </w:rPr>
              <w:t>Baker lub równoważny</w:t>
            </w:r>
            <w:r w:rsidRPr="004432A6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4432A6" w:rsidRDefault="004432A6" w:rsidP="00E6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4 l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4432A6" w:rsidRDefault="004432A6" w:rsidP="00E6241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20,00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780365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3008F9" w:rsidTr="004432A6">
        <w:trPr>
          <w:trHeight w:val="246"/>
        </w:trPr>
        <w:tc>
          <w:tcPr>
            <w:tcW w:w="559" w:type="dxa"/>
            <w:vMerge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96058052" w:edGrp="everyone" w:colFirst="9" w:colLast="9"/>
            <w:permEnd w:id="1627657179"/>
            <w:permEnd w:id="1041111683"/>
            <w:permEnd w:id="1443982291"/>
            <w:permEnd w:id="998704269"/>
            <w:permEnd w:id="1513315356"/>
            <w:permEnd w:id="2078813593"/>
          </w:p>
        </w:tc>
        <w:tc>
          <w:tcPr>
            <w:tcW w:w="3214" w:type="dxa"/>
            <w:gridSpan w:val="2"/>
            <w:vMerge/>
            <w:vAlign w:val="center"/>
          </w:tcPr>
          <w:p w:rsidR="004432A6" w:rsidRPr="004432A6" w:rsidRDefault="004432A6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432A6" w:rsidRPr="00780365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780365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4432A6">
        <w:trPr>
          <w:trHeight w:val="56"/>
        </w:trPr>
        <w:tc>
          <w:tcPr>
            <w:tcW w:w="559" w:type="dxa"/>
            <w:vMerge w:val="restart"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62989037" w:edGrp="everyone" w:colFirst="4" w:colLast="4"/>
            <w:permStart w:id="170208525" w:edGrp="everyone" w:colFirst="5" w:colLast="5"/>
            <w:permStart w:id="228940365" w:edGrp="everyone" w:colFirst="6" w:colLast="6"/>
            <w:permStart w:id="1084432367" w:edGrp="everyone" w:colFirst="7" w:colLast="7"/>
            <w:permStart w:id="1679848958" w:edGrp="everyone" w:colFirst="8" w:colLast="8"/>
            <w:permStart w:id="1867344308" w:edGrp="everyone" w:colFirst="9" w:colLast="9"/>
            <w:permEnd w:id="496058052"/>
          </w:p>
        </w:tc>
        <w:tc>
          <w:tcPr>
            <w:tcW w:w="3214" w:type="dxa"/>
            <w:gridSpan w:val="2"/>
            <w:vMerge w:val="restart"/>
            <w:vAlign w:val="center"/>
          </w:tcPr>
          <w:p w:rsidR="00464A0F" w:rsidRDefault="004432A6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Etylu octan HPLC. </w:t>
            </w:r>
          </w:p>
          <w:p w:rsidR="004432A6" w:rsidRPr="004432A6" w:rsidRDefault="004432A6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Produkt Baker</w:t>
            </w:r>
            <w:r w:rsidR="00464A0F">
              <w:rPr>
                <w:rFonts w:cs="Calibri"/>
                <w:sz w:val="18"/>
                <w:szCs w:val="18"/>
              </w:rPr>
              <w:t xml:space="preserve"> o nr kat. 9282.1000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4432A6">
        <w:trPr>
          <w:trHeight w:val="240"/>
        </w:trPr>
        <w:tc>
          <w:tcPr>
            <w:tcW w:w="559" w:type="dxa"/>
            <w:vMerge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3367773" w:edGrp="everyone" w:colFirst="9" w:colLast="9"/>
            <w:permEnd w:id="962989037"/>
            <w:permEnd w:id="170208525"/>
            <w:permEnd w:id="228940365"/>
            <w:permEnd w:id="1084432367"/>
            <w:permEnd w:id="1679848958"/>
            <w:permEnd w:id="1867344308"/>
          </w:p>
        </w:tc>
        <w:tc>
          <w:tcPr>
            <w:tcW w:w="3214" w:type="dxa"/>
            <w:gridSpan w:val="2"/>
            <w:vMerge/>
            <w:vAlign w:val="center"/>
          </w:tcPr>
          <w:p w:rsidR="004432A6" w:rsidRPr="004432A6" w:rsidRDefault="004432A6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permEnd w:id="203367773"/>
      <w:tr w:rsidR="00464A0F" w:rsidRPr="00464A0F" w:rsidTr="00464A0F">
        <w:trPr>
          <w:trHeight w:val="339"/>
        </w:trPr>
        <w:tc>
          <w:tcPr>
            <w:tcW w:w="559" w:type="dxa"/>
            <w:vMerge w:val="restart"/>
            <w:vAlign w:val="center"/>
          </w:tcPr>
          <w:p w:rsidR="00464A0F" w:rsidRPr="00780365" w:rsidRDefault="00464A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vMerge w:val="restart"/>
            <w:vAlign w:val="center"/>
          </w:tcPr>
          <w:p w:rsidR="00464A0F" w:rsidRPr="00464A0F" w:rsidRDefault="00464A0F" w:rsidP="00422E67">
            <w:pPr>
              <w:spacing w:after="0"/>
              <w:rPr>
                <w:rFonts w:cs="Calibri"/>
                <w:sz w:val="18"/>
                <w:szCs w:val="18"/>
              </w:rPr>
            </w:pPr>
            <w:r w:rsidRPr="00464A0F">
              <w:rPr>
                <w:rFonts w:cs="Calibri"/>
                <w:sz w:val="18"/>
                <w:szCs w:val="18"/>
              </w:rPr>
              <w:t xml:space="preserve">Kolumienki BAKERBOND </w:t>
            </w:r>
            <w:proofErr w:type="spellStart"/>
            <w:r w:rsidRPr="00464A0F">
              <w:rPr>
                <w:rFonts w:cs="Calibri"/>
                <w:sz w:val="18"/>
                <w:szCs w:val="18"/>
              </w:rPr>
              <w:t>spe</w:t>
            </w:r>
            <w:proofErr w:type="spellEnd"/>
            <w:r w:rsidRPr="00464A0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4A0F">
              <w:rPr>
                <w:rFonts w:cs="Calibri"/>
                <w:sz w:val="18"/>
                <w:szCs w:val="18"/>
              </w:rPr>
              <w:t>octyl</w:t>
            </w:r>
            <w:proofErr w:type="spellEnd"/>
            <w:r w:rsidRPr="00464A0F">
              <w:rPr>
                <w:rFonts w:cs="Calibri"/>
                <w:sz w:val="18"/>
                <w:szCs w:val="18"/>
              </w:rPr>
              <w:t xml:space="preserve"> (C8), 500mg, 3ml. Produkt Baker o  nr  kat. 7087-03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464A0F" w:rsidRPr="00464A0F" w:rsidRDefault="00464A0F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op. = 50 szt.</w:t>
            </w:r>
          </w:p>
        </w:tc>
        <w:tc>
          <w:tcPr>
            <w:tcW w:w="1110" w:type="dxa"/>
            <w:vMerge w:val="restart"/>
            <w:vAlign w:val="center"/>
          </w:tcPr>
          <w:p w:rsidR="00464A0F" w:rsidRPr="00464A0F" w:rsidRDefault="00464A0F" w:rsidP="00E624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464A0F" w:rsidRPr="00464A0F" w:rsidRDefault="00464A0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2015918944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2015918944"/>
          </w:p>
        </w:tc>
        <w:tc>
          <w:tcPr>
            <w:tcW w:w="947" w:type="dxa"/>
            <w:vMerge w:val="restart"/>
            <w:vAlign w:val="center"/>
          </w:tcPr>
          <w:p w:rsidR="00464A0F" w:rsidRPr="00464A0F" w:rsidRDefault="00464A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2020635455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2020635455"/>
          </w:p>
        </w:tc>
        <w:tc>
          <w:tcPr>
            <w:tcW w:w="1387" w:type="dxa"/>
            <w:vMerge w:val="restart"/>
            <w:vAlign w:val="center"/>
          </w:tcPr>
          <w:p w:rsidR="00464A0F" w:rsidRPr="00464A0F" w:rsidRDefault="00464A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722897415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1722897415"/>
          </w:p>
        </w:tc>
        <w:tc>
          <w:tcPr>
            <w:tcW w:w="1387" w:type="dxa"/>
            <w:vMerge w:val="restart"/>
            <w:vAlign w:val="center"/>
          </w:tcPr>
          <w:p w:rsidR="00464A0F" w:rsidRPr="00464A0F" w:rsidRDefault="00464A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971768939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971768939"/>
          </w:p>
        </w:tc>
        <w:tc>
          <w:tcPr>
            <w:tcW w:w="1387" w:type="dxa"/>
            <w:vMerge w:val="restart"/>
            <w:vAlign w:val="center"/>
          </w:tcPr>
          <w:p w:rsidR="00464A0F" w:rsidRPr="00464A0F" w:rsidRDefault="00464A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2130268224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2130268224"/>
          </w:p>
        </w:tc>
        <w:tc>
          <w:tcPr>
            <w:tcW w:w="2551" w:type="dxa"/>
            <w:vAlign w:val="center"/>
          </w:tcPr>
          <w:p w:rsidR="00464A0F" w:rsidRPr="00464A0F" w:rsidRDefault="00464A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836570790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836570790"/>
          </w:p>
        </w:tc>
      </w:tr>
      <w:tr w:rsidR="00464A0F" w:rsidRPr="00464A0F" w:rsidTr="004432A6">
        <w:trPr>
          <w:trHeight w:val="351"/>
        </w:trPr>
        <w:tc>
          <w:tcPr>
            <w:tcW w:w="559" w:type="dxa"/>
            <w:vMerge/>
            <w:vAlign w:val="center"/>
          </w:tcPr>
          <w:p w:rsidR="00464A0F" w:rsidRPr="00780365" w:rsidRDefault="00464A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464A0F" w:rsidRPr="00464A0F" w:rsidRDefault="00464A0F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64A0F" w:rsidRDefault="00464A0F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64A0F" w:rsidRDefault="00464A0F" w:rsidP="00E6241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64A0F" w:rsidRDefault="00464A0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64A0F" w:rsidRDefault="00464A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4A0F" w:rsidRDefault="00464A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4A0F" w:rsidRDefault="00464A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4A0F" w:rsidRDefault="00464A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4A0F" w:rsidRPr="00464A0F" w:rsidRDefault="00464A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313658585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313658585"/>
          </w:p>
        </w:tc>
      </w:tr>
      <w:tr w:rsidR="004432A6" w:rsidRPr="00DE71BF" w:rsidTr="004432A6">
        <w:trPr>
          <w:trHeight w:val="166"/>
        </w:trPr>
        <w:tc>
          <w:tcPr>
            <w:tcW w:w="559" w:type="dxa"/>
            <w:vMerge w:val="restart"/>
            <w:vAlign w:val="center"/>
          </w:tcPr>
          <w:p w:rsidR="004432A6" w:rsidRPr="00464A0F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47118082" w:edGrp="everyone" w:colFirst="4" w:colLast="4"/>
            <w:permStart w:id="502427332" w:edGrp="everyone" w:colFirst="5" w:colLast="5"/>
            <w:permStart w:id="1234766443" w:edGrp="everyone" w:colFirst="6" w:colLast="6"/>
            <w:permStart w:id="1187129161" w:edGrp="everyone" w:colFirst="7" w:colLast="7"/>
            <w:permStart w:id="1071797748" w:edGrp="everyone" w:colFirst="8" w:colLast="8"/>
            <w:permStart w:id="153056020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464A0F" w:rsidRDefault="004432A6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Krążki antybiotykowe 13 mm. </w:t>
            </w:r>
          </w:p>
          <w:p w:rsidR="004432A6" w:rsidRPr="004432A6" w:rsidRDefault="004432A6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Produkt </w:t>
            </w:r>
            <w:r w:rsidR="00464A0F">
              <w:rPr>
                <w:rFonts w:cs="Calibri"/>
                <w:sz w:val="18"/>
                <w:szCs w:val="18"/>
              </w:rPr>
              <w:t xml:space="preserve">LCG </w:t>
            </w:r>
            <w:proofErr w:type="spellStart"/>
            <w:r w:rsidR="00464A0F">
              <w:rPr>
                <w:rFonts w:cs="Calibri"/>
                <w:sz w:val="18"/>
                <w:szCs w:val="18"/>
              </w:rPr>
              <w:t>Standards</w:t>
            </w:r>
            <w:proofErr w:type="spellEnd"/>
            <w:r w:rsidR="00464A0F">
              <w:rPr>
                <w:rFonts w:cs="Calibri"/>
                <w:sz w:val="18"/>
                <w:szCs w:val="18"/>
              </w:rPr>
              <w:t xml:space="preserve"> o nr kat. 6206522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op. = 1000 szt.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4432A6" w:rsidRDefault="004432A6" w:rsidP="00E6241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6,00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4432A6">
        <w:trPr>
          <w:trHeight w:val="156"/>
        </w:trPr>
        <w:tc>
          <w:tcPr>
            <w:tcW w:w="559" w:type="dxa"/>
            <w:vMerge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23567455" w:edGrp="everyone" w:colFirst="9" w:colLast="9"/>
            <w:permEnd w:id="1547118082"/>
            <w:permEnd w:id="502427332"/>
            <w:permEnd w:id="1234766443"/>
            <w:permEnd w:id="1187129161"/>
            <w:permEnd w:id="1071797748"/>
            <w:permEnd w:id="153056020"/>
          </w:p>
        </w:tc>
        <w:tc>
          <w:tcPr>
            <w:tcW w:w="3214" w:type="dxa"/>
            <w:gridSpan w:val="2"/>
            <w:vMerge/>
            <w:vAlign w:val="center"/>
          </w:tcPr>
          <w:p w:rsidR="004432A6" w:rsidRPr="004432A6" w:rsidRDefault="004432A6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B73CB4">
        <w:trPr>
          <w:trHeight w:val="390"/>
        </w:trPr>
        <w:tc>
          <w:tcPr>
            <w:tcW w:w="559" w:type="dxa"/>
            <w:vMerge w:val="restart"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21550084" w:edGrp="everyone" w:colFirst="4" w:colLast="4"/>
            <w:permStart w:id="936524297" w:edGrp="everyone" w:colFirst="5" w:colLast="5"/>
            <w:permStart w:id="675035870" w:edGrp="everyone" w:colFirst="6" w:colLast="6"/>
            <w:permStart w:id="240669254" w:edGrp="everyone" w:colFirst="7" w:colLast="7"/>
            <w:permStart w:id="955344293" w:edGrp="everyone" w:colFirst="8" w:colLast="8"/>
            <w:permStart w:id="2110797480" w:edGrp="everyone" w:colFirst="9" w:colLast="9"/>
            <w:permEnd w:id="423567455"/>
          </w:p>
        </w:tc>
        <w:tc>
          <w:tcPr>
            <w:tcW w:w="3214" w:type="dxa"/>
            <w:gridSpan w:val="2"/>
            <w:vMerge w:val="restart"/>
            <w:vAlign w:val="center"/>
          </w:tcPr>
          <w:p w:rsidR="00464A0F" w:rsidRDefault="004432A6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Metanol HPLC. </w:t>
            </w:r>
          </w:p>
          <w:p w:rsidR="004432A6" w:rsidRPr="004432A6" w:rsidRDefault="004432A6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Produkt Baker</w:t>
            </w:r>
            <w:r w:rsidR="00464A0F">
              <w:rPr>
                <w:rFonts w:cs="Calibri"/>
                <w:sz w:val="18"/>
                <w:szCs w:val="18"/>
              </w:rPr>
              <w:t xml:space="preserve"> o</w:t>
            </w:r>
            <w:r w:rsidRPr="004432A6">
              <w:rPr>
                <w:rFonts w:cs="Calibri"/>
                <w:sz w:val="18"/>
                <w:szCs w:val="18"/>
              </w:rPr>
              <w:t xml:space="preserve"> nr </w:t>
            </w:r>
            <w:r w:rsidR="00464A0F">
              <w:rPr>
                <w:rFonts w:cs="Calibri"/>
                <w:sz w:val="18"/>
                <w:szCs w:val="18"/>
              </w:rPr>
              <w:t xml:space="preserve">katt. </w:t>
            </w:r>
            <w:r w:rsidRPr="004432A6">
              <w:rPr>
                <w:rFonts w:cs="Calibri"/>
                <w:sz w:val="18"/>
                <w:szCs w:val="18"/>
              </w:rPr>
              <w:t>8404</w:t>
            </w:r>
            <w:r w:rsidR="00464A0F">
              <w:rPr>
                <w:rFonts w:cs="Calibri"/>
                <w:sz w:val="18"/>
                <w:szCs w:val="18"/>
              </w:rPr>
              <w:t xml:space="preserve">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4432A6" w:rsidRDefault="00422E67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4432A6"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4432A6">
        <w:trPr>
          <w:trHeight w:val="159"/>
        </w:trPr>
        <w:tc>
          <w:tcPr>
            <w:tcW w:w="559" w:type="dxa"/>
            <w:vMerge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62933361" w:edGrp="everyone" w:colFirst="9" w:colLast="9"/>
            <w:permEnd w:id="521550084"/>
            <w:permEnd w:id="936524297"/>
            <w:permEnd w:id="675035870"/>
            <w:permEnd w:id="240669254"/>
            <w:permEnd w:id="955344293"/>
            <w:permEnd w:id="2110797480"/>
          </w:p>
        </w:tc>
        <w:tc>
          <w:tcPr>
            <w:tcW w:w="3214" w:type="dxa"/>
            <w:gridSpan w:val="2"/>
            <w:vMerge/>
            <w:vAlign w:val="center"/>
          </w:tcPr>
          <w:p w:rsidR="004432A6" w:rsidRPr="004432A6" w:rsidRDefault="004432A6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432A6" w:rsidRPr="00DE71BF" w:rsidTr="004432A6">
        <w:trPr>
          <w:trHeight w:val="235"/>
        </w:trPr>
        <w:tc>
          <w:tcPr>
            <w:tcW w:w="559" w:type="dxa"/>
            <w:vMerge w:val="restart"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55608962" w:edGrp="everyone" w:colFirst="4" w:colLast="4"/>
            <w:permStart w:id="1999201182" w:edGrp="everyone" w:colFirst="5" w:colLast="5"/>
            <w:permStart w:id="997865730" w:edGrp="everyone" w:colFirst="6" w:colLast="6"/>
            <w:permStart w:id="2139124653" w:edGrp="everyone" w:colFirst="7" w:colLast="7"/>
            <w:permStart w:id="1010251757" w:edGrp="everyone" w:colFirst="8" w:colLast="8"/>
            <w:permStart w:id="972838381" w:edGrp="everyone" w:colFirst="9" w:colLast="9"/>
            <w:permEnd w:id="1562933361"/>
          </w:p>
        </w:tc>
        <w:tc>
          <w:tcPr>
            <w:tcW w:w="3214" w:type="dxa"/>
            <w:gridSpan w:val="2"/>
            <w:vMerge w:val="restart"/>
            <w:vAlign w:val="center"/>
          </w:tcPr>
          <w:p w:rsidR="004432A6" w:rsidRPr="004432A6" w:rsidRDefault="004432A6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Octan sodu trójwodny do HPLC. Produkt Baker, nr kat. 0393</w:t>
            </w:r>
            <w:r w:rsidR="00464A0F">
              <w:rPr>
                <w:rFonts w:cs="Calibri"/>
                <w:sz w:val="18"/>
                <w:szCs w:val="18"/>
              </w:rPr>
              <w:t xml:space="preserve">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 kg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4432A6">
        <w:trPr>
          <w:trHeight w:val="289"/>
        </w:trPr>
        <w:tc>
          <w:tcPr>
            <w:tcW w:w="559" w:type="dxa"/>
            <w:vMerge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07972938" w:edGrp="everyone" w:colFirst="9" w:colLast="9"/>
            <w:permEnd w:id="1255608962"/>
            <w:permEnd w:id="1999201182"/>
            <w:permEnd w:id="997865730"/>
            <w:permEnd w:id="2139124653"/>
            <w:permEnd w:id="1010251757"/>
            <w:permEnd w:id="972838381"/>
          </w:p>
        </w:tc>
        <w:tc>
          <w:tcPr>
            <w:tcW w:w="3214" w:type="dxa"/>
            <w:gridSpan w:val="2"/>
            <w:vMerge/>
            <w:vAlign w:val="center"/>
          </w:tcPr>
          <w:p w:rsidR="004432A6" w:rsidRPr="004432A6" w:rsidRDefault="004432A6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4432A6">
        <w:trPr>
          <w:trHeight w:val="83"/>
        </w:trPr>
        <w:tc>
          <w:tcPr>
            <w:tcW w:w="559" w:type="dxa"/>
            <w:vMerge w:val="restart"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95635712" w:edGrp="everyone" w:colFirst="4" w:colLast="4"/>
            <w:permStart w:id="1462263589" w:edGrp="everyone" w:colFirst="5" w:colLast="5"/>
            <w:permStart w:id="1519873627" w:edGrp="everyone" w:colFirst="6" w:colLast="6"/>
            <w:permStart w:id="371139589" w:edGrp="everyone" w:colFirst="7" w:colLast="7"/>
            <w:permStart w:id="1060916487" w:edGrp="everyone" w:colFirst="8" w:colLast="8"/>
            <w:permStart w:id="1484005056" w:edGrp="everyone" w:colFirst="9" w:colLast="9"/>
            <w:permEnd w:id="1207972938"/>
          </w:p>
        </w:tc>
        <w:tc>
          <w:tcPr>
            <w:tcW w:w="3214" w:type="dxa"/>
            <w:gridSpan w:val="2"/>
            <w:vMerge w:val="restart"/>
            <w:vAlign w:val="center"/>
          </w:tcPr>
          <w:p w:rsidR="004432A6" w:rsidRPr="004432A6" w:rsidRDefault="004432A6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Tetrahydrofuran, HPLC. Produkt Baker, nr kat. 9441</w:t>
            </w:r>
            <w:r w:rsidR="00464A0F">
              <w:rPr>
                <w:rFonts w:cs="Calibri"/>
                <w:sz w:val="18"/>
                <w:szCs w:val="18"/>
              </w:rPr>
              <w:t xml:space="preserve">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4432A6" w:rsidRDefault="004432A6" w:rsidP="00E6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4432A6" w:rsidRDefault="004432A6" w:rsidP="00E6241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4432A6">
        <w:trPr>
          <w:trHeight w:val="159"/>
        </w:trPr>
        <w:tc>
          <w:tcPr>
            <w:tcW w:w="559" w:type="dxa"/>
            <w:vMerge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22224659" w:edGrp="everyone" w:colFirst="9" w:colLast="9"/>
            <w:permEnd w:id="1595635712"/>
            <w:permEnd w:id="1462263589"/>
            <w:permEnd w:id="1519873627"/>
            <w:permEnd w:id="371139589"/>
            <w:permEnd w:id="1060916487"/>
            <w:permEnd w:id="1484005056"/>
          </w:p>
        </w:tc>
        <w:tc>
          <w:tcPr>
            <w:tcW w:w="3214" w:type="dxa"/>
            <w:gridSpan w:val="2"/>
            <w:vMerge/>
            <w:vAlign w:val="center"/>
          </w:tcPr>
          <w:p w:rsidR="004432A6" w:rsidRPr="004432A6" w:rsidRDefault="004432A6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F33EA1">
        <w:trPr>
          <w:trHeight w:val="569"/>
        </w:trPr>
        <w:tc>
          <w:tcPr>
            <w:tcW w:w="559" w:type="dxa"/>
            <w:vMerge w:val="restart"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17285378" w:edGrp="everyone" w:colFirst="4" w:colLast="4"/>
            <w:permStart w:id="2107801371" w:edGrp="everyone" w:colFirst="5" w:colLast="5"/>
            <w:permStart w:id="454588591" w:edGrp="everyone" w:colFirst="6" w:colLast="6"/>
            <w:permStart w:id="1219760250" w:edGrp="everyone" w:colFirst="7" w:colLast="7"/>
            <w:permStart w:id="379081937" w:edGrp="everyone" w:colFirst="8" w:colLast="8"/>
            <w:permStart w:id="2120156436" w:edGrp="everyone" w:colFirst="9" w:colLast="9"/>
            <w:permEnd w:id="822224659"/>
          </w:p>
        </w:tc>
        <w:tc>
          <w:tcPr>
            <w:tcW w:w="3214" w:type="dxa"/>
            <w:gridSpan w:val="2"/>
            <w:vMerge w:val="restart"/>
            <w:vAlign w:val="center"/>
          </w:tcPr>
          <w:p w:rsidR="00464A0F" w:rsidRDefault="004432A6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Woda HPLC. </w:t>
            </w:r>
          </w:p>
          <w:p w:rsidR="004432A6" w:rsidRPr="004432A6" w:rsidRDefault="004432A6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Produkt Baker </w:t>
            </w:r>
            <w:r w:rsidR="00464A0F">
              <w:rPr>
                <w:rFonts w:cs="Calibri"/>
                <w:sz w:val="18"/>
                <w:szCs w:val="18"/>
              </w:rPr>
              <w:t xml:space="preserve">o </w:t>
            </w:r>
            <w:r w:rsidRPr="004432A6">
              <w:rPr>
                <w:rFonts w:cs="Calibri"/>
                <w:sz w:val="18"/>
                <w:szCs w:val="18"/>
              </w:rPr>
              <w:t xml:space="preserve">nr </w:t>
            </w:r>
            <w:r w:rsidR="00464A0F">
              <w:rPr>
                <w:rFonts w:cs="Calibri"/>
                <w:sz w:val="18"/>
                <w:szCs w:val="18"/>
              </w:rPr>
              <w:t xml:space="preserve">kat. </w:t>
            </w:r>
            <w:r w:rsidRPr="004432A6">
              <w:rPr>
                <w:rFonts w:cs="Calibri"/>
                <w:sz w:val="18"/>
                <w:szCs w:val="18"/>
              </w:rPr>
              <w:t xml:space="preserve">4218 </w:t>
            </w:r>
            <w:r w:rsidR="00464A0F">
              <w:rPr>
                <w:rFonts w:cs="Calibri"/>
                <w:sz w:val="18"/>
                <w:szCs w:val="18"/>
              </w:rPr>
              <w:t>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4432A6" w:rsidRDefault="00422E67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4432A6" w:rsidRPr="004432A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F33EA1">
        <w:trPr>
          <w:trHeight w:val="573"/>
        </w:trPr>
        <w:tc>
          <w:tcPr>
            <w:tcW w:w="559" w:type="dxa"/>
            <w:vMerge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22082005" w:edGrp="everyone" w:colFirst="9" w:colLast="9"/>
            <w:permEnd w:id="2017285378"/>
            <w:permEnd w:id="2107801371"/>
            <w:permEnd w:id="454588591"/>
            <w:permEnd w:id="1219760250"/>
            <w:permEnd w:id="379081937"/>
            <w:permEnd w:id="2120156436"/>
          </w:p>
        </w:tc>
        <w:tc>
          <w:tcPr>
            <w:tcW w:w="3214" w:type="dxa"/>
            <w:gridSpan w:val="2"/>
            <w:vMerge/>
            <w:vAlign w:val="center"/>
          </w:tcPr>
          <w:p w:rsidR="004432A6" w:rsidRPr="004432A6" w:rsidRDefault="004432A6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F33EA1">
        <w:trPr>
          <w:trHeight w:val="514"/>
        </w:trPr>
        <w:tc>
          <w:tcPr>
            <w:tcW w:w="559" w:type="dxa"/>
            <w:vMerge w:val="restart"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99324942" w:edGrp="everyone" w:colFirst="4" w:colLast="4"/>
            <w:permStart w:id="529013651" w:edGrp="everyone" w:colFirst="5" w:colLast="5"/>
            <w:permStart w:id="132665072" w:edGrp="everyone" w:colFirst="6" w:colLast="6"/>
            <w:permStart w:id="995851096" w:edGrp="everyone" w:colFirst="7" w:colLast="7"/>
            <w:permStart w:id="1133270750" w:edGrp="everyone" w:colFirst="8" w:colLast="8"/>
            <w:permStart w:id="195168883" w:edGrp="everyone" w:colFirst="9" w:colLast="9"/>
            <w:permEnd w:id="1322082005"/>
          </w:p>
        </w:tc>
        <w:tc>
          <w:tcPr>
            <w:tcW w:w="3214" w:type="dxa"/>
            <w:gridSpan w:val="2"/>
            <w:vMerge w:val="restart"/>
            <w:vAlign w:val="center"/>
          </w:tcPr>
          <w:p w:rsidR="00464A0F" w:rsidRDefault="004432A6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Wzorzec As 1000µg/ml (AAS/ICP). Produkt </w:t>
            </w:r>
            <w:r w:rsidR="00464A0F">
              <w:rPr>
                <w:rFonts w:cs="Calibri"/>
                <w:sz w:val="18"/>
                <w:szCs w:val="18"/>
              </w:rPr>
              <w:t>Baker lub równoważny.</w:t>
            </w:r>
          </w:p>
          <w:p w:rsidR="004432A6" w:rsidRPr="004432A6" w:rsidRDefault="004432A6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Wymagany termin ważności 2 lata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4432A6" w:rsidRDefault="004432A6" w:rsidP="00F33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4432A6" w:rsidRDefault="004432A6" w:rsidP="00F33EA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4432A6">
        <w:trPr>
          <w:trHeight w:val="516"/>
        </w:trPr>
        <w:tc>
          <w:tcPr>
            <w:tcW w:w="559" w:type="dxa"/>
            <w:vMerge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00827912" w:edGrp="everyone" w:colFirst="9" w:colLast="9"/>
            <w:permEnd w:id="299324942"/>
            <w:permEnd w:id="529013651"/>
            <w:permEnd w:id="132665072"/>
            <w:permEnd w:id="995851096"/>
            <w:permEnd w:id="1133270750"/>
            <w:permEnd w:id="195168883"/>
          </w:p>
        </w:tc>
        <w:tc>
          <w:tcPr>
            <w:tcW w:w="3214" w:type="dxa"/>
            <w:gridSpan w:val="2"/>
            <w:vMerge/>
            <w:vAlign w:val="center"/>
          </w:tcPr>
          <w:p w:rsidR="004432A6" w:rsidRPr="004432A6" w:rsidRDefault="004432A6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4432A6">
        <w:trPr>
          <w:trHeight w:val="424"/>
        </w:trPr>
        <w:tc>
          <w:tcPr>
            <w:tcW w:w="559" w:type="dxa"/>
            <w:vMerge w:val="restart"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90156362" w:edGrp="everyone" w:colFirst="4" w:colLast="4"/>
            <w:permStart w:id="62797310" w:edGrp="everyone" w:colFirst="5" w:colLast="5"/>
            <w:permStart w:id="407586520" w:edGrp="everyone" w:colFirst="6" w:colLast="6"/>
            <w:permStart w:id="262215601" w:edGrp="everyone" w:colFirst="7" w:colLast="7"/>
            <w:permStart w:id="1775851328" w:edGrp="everyone" w:colFirst="8" w:colLast="8"/>
            <w:permStart w:id="1528199635" w:edGrp="everyone" w:colFirst="9" w:colLast="9"/>
            <w:permEnd w:id="1000827912"/>
          </w:p>
        </w:tc>
        <w:tc>
          <w:tcPr>
            <w:tcW w:w="3214" w:type="dxa"/>
            <w:gridSpan w:val="2"/>
            <w:vMerge w:val="restart"/>
            <w:vAlign w:val="center"/>
          </w:tcPr>
          <w:p w:rsidR="004432A6" w:rsidRPr="004432A6" w:rsidRDefault="004432A6" w:rsidP="00422E6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Wzorzec Mn 1000µg/ml (AAS/ICP). </w:t>
            </w:r>
            <w:r w:rsidR="00464A0F" w:rsidRPr="00464A0F">
              <w:rPr>
                <w:rFonts w:cs="Calibri"/>
                <w:sz w:val="18"/>
                <w:szCs w:val="18"/>
              </w:rPr>
              <w:t>Produkt Baker lub równoważny.</w:t>
            </w:r>
            <w:r w:rsidR="00464A0F">
              <w:rPr>
                <w:rFonts w:cs="Calibri"/>
                <w:sz w:val="18"/>
                <w:szCs w:val="18"/>
              </w:rPr>
              <w:t xml:space="preserve"> </w:t>
            </w:r>
            <w:r w:rsidRPr="004432A6">
              <w:rPr>
                <w:rFonts w:cs="Calibri"/>
                <w:sz w:val="18"/>
                <w:szCs w:val="18"/>
              </w:rPr>
              <w:t>Wymagany termin ważności 2 lata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permEnd w:id="2090156362"/>
      <w:permEnd w:id="62797310"/>
      <w:permEnd w:id="407586520"/>
      <w:permEnd w:id="262215601"/>
      <w:permEnd w:id="1775851328"/>
      <w:permEnd w:id="1528199635"/>
      <w:tr w:rsidR="004432A6" w:rsidRPr="00DE71BF" w:rsidTr="004432A6">
        <w:trPr>
          <w:trHeight w:val="424"/>
        </w:trPr>
        <w:tc>
          <w:tcPr>
            <w:tcW w:w="559" w:type="dxa"/>
            <w:vMerge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4432A6" w:rsidRPr="004432A6" w:rsidRDefault="004432A6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BE3EF3" w:rsidRDefault="00F33E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537798892" w:edGrp="everyone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ermEnd w:id="537798892"/>
          </w:p>
        </w:tc>
      </w:tr>
      <w:tr w:rsidR="004432A6" w:rsidRPr="00DE71BF" w:rsidTr="004432A6">
        <w:trPr>
          <w:trHeight w:val="424"/>
        </w:trPr>
        <w:tc>
          <w:tcPr>
            <w:tcW w:w="559" w:type="dxa"/>
            <w:vMerge w:val="restart"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63015503" w:edGrp="everyone" w:colFirst="6" w:colLast="6"/>
            <w:permStart w:id="241641200" w:edGrp="everyone" w:colFirst="7" w:colLast="7"/>
            <w:permStart w:id="1487482214" w:edGrp="everyone" w:colFirst="8" w:colLast="8"/>
            <w:permStart w:id="1391992371" w:edGrp="everyone" w:colFirst="4" w:colLast="4"/>
            <w:permStart w:id="2104115600" w:edGrp="everyone" w:colFirst="5" w:colLast="5"/>
          </w:p>
        </w:tc>
        <w:tc>
          <w:tcPr>
            <w:tcW w:w="3214" w:type="dxa"/>
            <w:gridSpan w:val="2"/>
            <w:vMerge w:val="restart"/>
            <w:vAlign w:val="center"/>
          </w:tcPr>
          <w:p w:rsidR="004432A6" w:rsidRPr="004432A6" w:rsidRDefault="004432A6" w:rsidP="00422E6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Wzorzec Pb 1000µg/ml (AAS/ICP). </w:t>
            </w:r>
            <w:r w:rsidR="00464A0F" w:rsidRPr="00464A0F">
              <w:rPr>
                <w:rFonts w:cs="Calibri"/>
                <w:sz w:val="18"/>
                <w:szCs w:val="18"/>
              </w:rPr>
              <w:t>Produkt Baker lub równoważny.</w:t>
            </w:r>
            <w:r w:rsidR="00464A0F">
              <w:rPr>
                <w:rFonts w:cs="Calibri"/>
                <w:sz w:val="18"/>
                <w:szCs w:val="18"/>
              </w:rPr>
              <w:t xml:space="preserve"> </w:t>
            </w:r>
            <w:r w:rsidRPr="004432A6">
              <w:rPr>
                <w:rFonts w:cs="Calibri"/>
                <w:sz w:val="18"/>
                <w:szCs w:val="18"/>
              </w:rPr>
              <w:t>Wymagany termin ważności 2 lata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BE3EF3" w:rsidRDefault="00F33E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987657571" w:edGrp="everyone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ermEnd w:id="987657571"/>
          </w:p>
        </w:tc>
      </w:tr>
      <w:tr w:rsidR="004432A6" w:rsidRPr="00DE71BF" w:rsidTr="004D0E6D">
        <w:trPr>
          <w:trHeight w:val="458"/>
        </w:trPr>
        <w:tc>
          <w:tcPr>
            <w:tcW w:w="559" w:type="dxa"/>
            <w:vMerge/>
            <w:vAlign w:val="center"/>
          </w:tcPr>
          <w:p w:rsidR="004432A6" w:rsidRPr="00780365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85553482" w:edGrp="everyone" w:colFirst="9" w:colLast="9"/>
            <w:permEnd w:id="2063015503"/>
            <w:permEnd w:id="241641200"/>
            <w:permEnd w:id="1487482214"/>
            <w:permEnd w:id="1391992371"/>
            <w:permEnd w:id="2104115600"/>
          </w:p>
        </w:tc>
        <w:tc>
          <w:tcPr>
            <w:tcW w:w="3214" w:type="dxa"/>
            <w:gridSpan w:val="2"/>
            <w:vMerge/>
            <w:vAlign w:val="center"/>
          </w:tcPr>
          <w:p w:rsidR="004432A6" w:rsidRPr="00B85C50" w:rsidRDefault="004432A6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432A6" w:rsidRPr="004D0E6D" w:rsidRDefault="004432A6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432A6" w:rsidRPr="004D0E6D" w:rsidRDefault="004432A6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4432A6" w:rsidRDefault="004432A6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998709370" w:edGrp="everyone" w:colFirst="3" w:colLast="3"/>
            <w:permStart w:id="690444030" w:edGrp="everyone" w:colFirst="1" w:colLast="1"/>
            <w:permEnd w:id="1985553482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4432A6" w:rsidRPr="002A4136" w:rsidRDefault="004432A6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4432A6" w:rsidRDefault="004432A6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432A6" w:rsidRPr="002A4136" w:rsidRDefault="004432A6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432A6" w:rsidRDefault="004432A6" w:rsidP="00906EF4">
            <w:pPr>
              <w:spacing w:line="259" w:lineRule="auto"/>
            </w:pPr>
          </w:p>
        </w:tc>
      </w:tr>
      <w:tr w:rsidR="004432A6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4432A6" w:rsidRDefault="004432A6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934164640" w:edGrp="everyone" w:colFirst="3" w:colLast="3"/>
            <w:permStart w:id="209649897" w:edGrp="everyone" w:colFirst="1" w:colLast="1"/>
            <w:permEnd w:id="998709370"/>
            <w:permEnd w:id="69044403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4432A6" w:rsidRPr="002A4136" w:rsidRDefault="004432A6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4432A6" w:rsidRPr="00742498" w:rsidRDefault="004432A6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432A6" w:rsidRPr="002A4136" w:rsidRDefault="004432A6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4432A6" w:rsidRDefault="004432A6" w:rsidP="00906EF4">
            <w:pPr>
              <w:spacing w:line="259" w:lineRule="auto"/>
            </w:pPr>
          </w:p>
        </w:tc>
      </w:tr>
      <w:permEnd w:id="1934164640"/>
      <w:permEnd w:id="209649897"/>
    </w:tbl>
    <w:p w:rsidR="00FC5424" w:rsidRPr="00B85C50" w:rsidRDefault="00FC5424" w:rsidP="00FC5424">
      <w:pPr>
        <w:rPr>
          <w:lang w:val="en-US"/>
        </w:rPr>
      </w:pPr>
    </w:p>
    <w:p w:rsidR="003734DF" w:rsidRPr="00B85C50" w:rsidRDefault="003734DF" w:rsidP="003734DF">
      <w:pPr>
        <w:rPr>
          <w:lang w:val="en-US"/>
        </w:rPr>
      </w:pPr>
    </w:p>
    <w:p w:rsidR="00BE3EF3" w:rsidRPr="00B85C50" w:rsidRDefault="00BE3EF3" w:rsidP="003734DF">
      <w:pPr>
        <w:rPr>
          <w:lang w:val="en-US"/>
        </w:rPr>
      </w:pPr>
    </w:p>
    <w:p w:rsidR="003734DF" w:rsidRDefault="003734DF" w:rsidP="003734DF">
      <w:pPr>
        <w:spacing w:after="0"/>
      </w:pPr>
      <w:r w:rsidRPr="00B85C50">
        <w:rPr>
          <w:lang w:val="en-US"/>
        </w:rPr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B9" w:rsidRDefault="00F11FB9" w:rsidP="00EF4F7D">
      <w:pPr>
        <w:spacing w:after="0" w:line="240" w:lineRule="auto"/>
      </w:pPr>
      <w:r>
        <w:separator/>
      </w:r>
    </w:p>
  </w:endnote>
  <w:endnote w:type="continuationSeparator" w:id="0">
    <w:p w:rsidR="00F11FB9" w:rsidRDefault="00F11FB9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B9" w:rsidRDefault="00F11FB9" w:rsidP="00EF4F7D">
      <w:pPr>
        <w:spacing w:after="0" w:line="240" w:lineRule="auto"/>
      </w:pPr>
      <w:r>
        <w:separator/>
      </w:r>
    </w:p>
  </w:footnote>
  <w:footnote w:type="continuationSeparator" w:id="0">
    <w:p w:rsidR="00F11FB9" w:rsidRDefault="00F11FB9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6D" w:rsidRPr="002B4BEE" w:rsidRDefault="004D0E6D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4D0E6D" w:rsidRPr="002B4BEE" w:rsidRDefault="004D0E6D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4D0E6D" w:rsidRDefault="004D0E6D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4D0E6D" w:rsidRDefault="004D0E6D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D0E6D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4D0E6D" w:rsidRDefault="004D0E6D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BB0003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WIW/a/z.272.5</w:t>
                          </w:r>
                          <w:r w:rsidR="004D0E6D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D0E6D" w:rsidRPr="002B4BEE" w:rsidRDefault="00BB0003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WIW/a/z.272.5</w:t>
                    </w:r>
                    <w:r w:rsidR="004D0E6D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4D0E6D" w:rsidRPr="002B4BEE" w:rsidRDefault="004D0E6D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</w:t>
    </w:r>
    <w:r w:rsidR="00A83D41">
      <w:rPr>
        <w:rFonts w:ascii="Book Antiqua" w:hAnsi="Book Antiqua"/>
      </w:rPr>
      <w:t>2c</w:t>
    </w:r>
  </w:p>
  <w:p w:rsidR="004D0E6D" w:rsidRPr="00694D14" w:rsidRDefault="004D0E6D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1vx0QnYTkSpPh1GDAL/3KGrS8t8=" w:salt="pNiX7HWTqdk02VWSg6O7cg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E669D"/>
    <w:rsid w:val="001F2539"/>
    <w:rsid w:val="0020067D"/>
    <w:rsid w:val="00201481"/>
    <w:rsid w:val="0020426D"/>
    <w:rsid w:val="002223CB"/>
    <w:rsid w:val="002258E0"/>
    <w:rsid w:val="00226E0E"/>
    <w:rsid w:val="002357D4"/>
    <w:rsid w:val="0024131F"/>
    <w:rsid w:val="00244C81"/>
    <w:rsid w:val="00255C04"/>
    <w:rsid w:val="00270EAF"/>
    <w:rsid w:val="0027274F"/>
    <w:rsid w:val="00275DFA"/>
    <w:rsid w:val="00294A16"/>
    <w:rsid w:val="002A4136"/>
    <w:rsid w:val="002B0133"/>
    <w:rsid w:val="002B45B6"/>
    <w:rsid w:val="002B4BEE"/>
    <w:rsid w:val="002B7C2D"/>
    <w:rsid w:val="002C5376"/>
    <w:rsid w:val="002D1313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256D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62277"/>
    <w:rsid w:val="003664D6"/>
    <w:rsid w:val="00372D94"/>
    <w:rsid w:val="003734DF"/>
    <w:rsid w:val="00383196"/>
    <w:rsid w:val="003831C1"/>
    <w:rsid w:val="003A24B7"/>
    <w:rsid w:val="003A6F90"/>
    <w:rsid w:val="003A79F6"/>
    <w:rsid w:val="003B1603"/>
    <w:rsid w:val="003C0841"/>
    <w:rsid w:val="003C5717"/>
    <w:rsid w:val="003C6FC0"/>
    <w:rsid w:val="003D5851"/>
    <w:rsid w:val="003E6B69"/>
    <w:rsid w:val="003F25E0"/>
    <w:rsid w:val="003F6522"/>
    <w:rsid w:val="00401754"/>
    <w:rsid w:val="004043E4"/>
    <w:rsid w:val="00407A79"/>
    <w:rsid w:val="00411C25"/>
    <w:rsid w:val="00422E67"/>
    <w:rsid w:val="00424364"/>
    <w:rsid w:val="00434003"/>
    <w:rsid w:val="00437067"/>
    <w:rsid w:val="004432A6"/>
    <w:rsid w:val="004502F8"/>
    <w:rsid w:val="004535FA"/>
    <w:rsid w:val="00460D35"/>
    <w:rsid w:val="00463E16"/>
    <w:rsid w:val="00464A0F"/>
    <w:rsid w:val="00471F44"/>
    <w:rsid w:val="00472D92"/>
    <w:rsid w:val="00475CE6"/>
    <w:rsid w:val="00493E26"/>
    <w:rsid w:val="004B1980"/>
    <w:rsid w:val="004B6BC4"/>
    <w:rsid w:val="004D0E6D"/>
    <w:rsid w:val="004E0272"/>
    <w:rsid w:val="004E3E59"/>
    <w:rsid w:val="004E5E8C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85469"/>
    <w:rsid w:val="005A3FA1"/>
    <w:rsid w:val="005B278F"/>
    <w:rsid w:val="005B374D"/>
    <w:rsid w:val="005B3D8F"/>
    <w:rsid w:val="005B55E6"/>
    <w:rsid w:val="005B6D78"/>
    <w:rsid w:val="005B790F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10F1E"/>
    <w:rsid w:val="00623B07"/>
    <w:rsid w:val="00623CA0"/>
    <w:rsid w:val="006242D4"/>
    <w:rsid w:val="006258E1"/>
    <w:rsid w:val="00632773"/>
    <w:rsid w:val="00633BB7"/>
    <w:rsid w:val="00636F33"/>
    <w:rsid w:val="006449A3"/>
    <w:rsid w:val="00644E82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61633"/>
    <w:rsid w:val="00772B4E"/>
    <w:rsid w:val="00780365"/>
    <w:rsid w:val="00790004"/>
    <w:rsid w:val="0079642E"/>
    <w:rsid w:val="007A54DC"/>
    <w:rsid w:val="007B2CE1"/>
    <w:rsid w:val="007B59E1"/>
    <w:rsid w:val="007C4BAD"/>
    <w:rsid w:val="007D6F05"/>
    <w:rsid w:val="007E23DC"/>
    <w:rsid w:val="007E7FF9"/>
    <w:rsid w:val="007F439E"/>
    <w:rsid w:val="007F56E1"/>
    <w:rsid w:val="007F7387"/>
    <w:rsid w:val="00801233"/>
    <w:rsid w:val="0081746D"/>
    <w:rsid w:val="00821EAF"/>
    <w:rsid w:val="008222C2"/>
    <w:rsid w:val="00835126"/>
    <w:rsid w:val="008352F8"/>
    <w:rsid w:val="00837B30"/>
    <w:rsid w:val="008443A5"/>
    <w:rsid w:val="00855B2D"/>
    <w:rsid w:val="00864D54"/>
    <w:rsid w:val="0088049A"/>
    <w:rsid w:val="00886932"/>
    <w:rsid w:val="00895822"/>
    <w:rsid w:val="008A6964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6D8E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83D41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2851"/>
    <w:rsid w:val="00B35B6D"/>
    <w:rsid w:val="00B415CF"/>
    <w:rsid w:val="00B5031B"/>
    <w:rsid w:val="00B5525F"/>
    <w:rsid w:val="00B55CCA"/>
    <w:rsid w:val="00B70649"/>
    <w:rsid w:val="00B73CB4"/>
    <w:rsid w:val="00B76849"/>
    <w:rsid w:val="00B8379F"/>
    <w:rsid w:val="00B855D0"/>
    <w:rsid w:val="00B85C50"/>
    <w:rsid w:val="00B8743C"/>
    <w:rsid w:val="00B91E47"/>
    <w:rsid w:val="00BA1A3E"/>
    <w:rsid w:val="00BB0003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2C8A"/>
    <w:rsid w:val="00DB45FB"/>
    <w:rsid w:val="00DB668F"/>
    <w:rsid w:val="00DB6994"/>
    <w:rsid w:val="00DC1B8C"/>
    <w:rsid w:val="00DC2EBF"/>
    <w:rsid w:val="00DD16DA"/>
    <w:rsid w:val="00DD1A0E"/>
    <w:rsid w:val="00DE3A06"/>
    <w:rsid w:val="00DE6BAD"/>
    <w:rsid w:val="00DE71BF"/>
    <w:rsid w:val="00DF2529"/>
    <w:rsid w:val="00DF5F8C"/>
    <w:rsid w:val="00DF7FF4"/>
    <w:rsid w:val="00E174D8"/>
    <w:rsid w:val="00E31BDE"/>
    <w:rsid w:val="00E53646"/>
    <w:rsid w:val="00E538CB"/>
    <w:rsid w:val="00E62418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1FB9"/>
    <w:rsid w:val="00F12A7C"/>
    <w:rsid w:val="00F209E4"/>
    <w:rsid w:val="00F218BF"/>
    <w:rsid w:val="00F30D3B"/>
    <w:rsid w:val="00F33EA1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62CC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1A04-B2A4-4EF8-BBF4-90128E95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2101</Characters>
  <Application>Microsoft Office Word</Application>
  <DocSecurity>8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16</cp:revision>
  <dcterms:created xsi:type="dcterms:W3CDTF">2015-05-14T10:56:00Z</dcterms:created>
  <dcterms:modified xsi:type="dcterms:W3CDTF">2015-06-15T09:54:00Z</dcterms:modified>
</cp:coreProperties>
</file>